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1D766" w14:textId="717D227F" w:rsidR="00C10F45" w:rsidRPr="00BC6FFE" w:rsidRDefault="00C10F45" w:rsidP="00C10F45">
      <w:pPr>
        <w:rPr>
          <w:rFonts w:asciiTheme="minorHAnsi" w:hAnsiTheme="minorHAnsi" w:cstheme="minorHAnsi"/>
          <w:color w:val="FF0000"/>
          <w:lang w:val="pl-PL"/>
        </w:rPr>
      </w:pPr>
      <w:bookmarkStart w:id="0" w:name="_Hlk180146369"/>
      <w:bookmarkEnd w:id="0"/>
      <w:r w:rsidRPr="0028234A">
        <w:rPr>
          <w:rFonts w:asciiTheme="minorHAnsi" w:hAnsiTheme="minorHAnsi" w:cstheme="minorHAnsi"/>
          <w:lang w:val="pl-PL"/>
        </w:rPr>
        <w:t>imię nazwisko:</w:t>
      </w:r>
      <w:r w:rsidRPr="0028234A">
        <w:rPr>
          <w:rFonts w:asciiTheme="minorHAnsi" w:hAnsiTheme="minorHAnsi" w:cstheme="minorHAnsi"/>
          <w:color w:val="FF0000"/>
          <w:lang w:val="pl-PL"/>
        </w:rPr>
        <w:t xml:space="preserve"> </w:t>
      </w:r>
      <w:r w:rsidRPr="0028234A">
        <w:rPr>
          <w:rFonts w:asciiTheme="minorHAnsi" w:hAnsiTheme="minorHAnsi" w:cstheme="minorHAnsi"/>
          <w:lang w:val="pl-PL"/>
        </w:rPr>
        <w:br/>
        <w:t xml:space="preserve">imię nazwisko: </w:t>
      </w:r>
    </w:p>
    <w:p w14:paraId="2C911968" w14:textId="77777777" w:rsidR="00C10F45" w:rsidRPr="0028234A" w:rsidRDefault="00C10F45" w:rsidP="00C10F45">
      <w:pPr>
        <w:jc w:val="center"/>
        <w:rPr>
          <w:rFonts w:asciiTheme="minorHAnsi" w:hAnsiTheme="minorHAnsi" w:cstheme="minorHAnsi"/>
          <w:color w:val="FF0000"/>
          <w:sz w:val="36"/>
          <w:szCs w:val="36"/>
          <w:lang w:val="pl-PL"/>
        </w:rPr>
      </w:pPr>
      <w:r>
        <w:rPr>
          <w:rFonts w:asciiTheme="minorHAnsi" w:hAnsiTheme="minorHAnsi" w:cstheme="minorHAnsi"/>
          <w:color w:val="FF0000"/>
          <w:sz w:val="36"/>
          <w:szCs w:val="36"/>
          <w:lang w:val="pl-PL"/>
        </w:rPr>
        <w:t xml:space="preserve">UWAGA: </w:t>
      </w:r>
      <w:r w:rsidRPr="0028234A">
        <w:rPr>
          <w:rFonts w:asciiTheme="minorHAnsi" w:hAnsiTheme="minorHAnsi" w:cstheme="minorHAnsi"/>
          <w:color w:val="FF0000"/>
          <w:sz w:val="36"/>
          <w:szCs w:val="36"/>
          <w:lang w:val="pl-PL"/>
        </w:rPr>
        <w:t xml:space="preserve">wszystkie wpisy </w:t>
      </w:r>
      <w:r>
        <w:rPr>
          <w:rFonts w:asciiTheme="minorHAnsi" w:hAnsiTheme="minorHAnsi" w:cstheme="minorHAnsi"/>
          <w:color w:val="FF0000"/>
          <w:sz w:val="36"/>
          <w:szCs w:val="36"/>
          <w:lang w:val="pl-PL"/>
        </w:rPr>
        <w:t xml:space="preserve">wykonać </w:t>
      </w:r>
      <w:r w:rsidRPr="0028234A">
        <w:rPr>
          <w:rFonts w:asciiTheme="minorHAnsi" w:hAnsiTheme="minorHAnsi" w:cstheme="minorHAnsi"/>
          <w:color w:val="FF0000"/>
          <w:sz w:val="36"/>
          <w:szCs w:val="36"/>
          <w:lang w:val="pl-PL"/>
        </w:rPr>
        <w:t>kolorem czerwonym</w:t>
      </w:r>
    </w:p>
    <w:p w14:paraId="08E65490" w14:textId="295FDC7A" w:rsidR="005E2C03" w:rsidRPr="00E12BEB" w:rsidRDefault="005E2C03" w:rsidP="00E12BEB">
      <w:pPr>
        <w:pStyle w:val="Podtytu"/>
        <w:rPr>
          <w:lang w:val="pl-PL"/>
        </w:rPr>
      </w:pPr>
      <w:r w:rsidRPr="00E12BEB">
        <w:rPr>
          <w:lang w:val="pl-PL"/>
        </w:rPr>
        <w:t xml:space="preserve">Ćwiczenie </w:t>
      </w:r>
      <w:r w:rsidR="0022231F">
        <w:rPr>
          <w:lang w:val="pl-PL"/>
        </w:rPr>
        <w:t>03</w:t>
      </w:r>
    </w:p>
    <w:p w14:paraId="0746CCFE" w14:textId="77777777" w:rsidR="005E2C03" w:rsidRPr="00E12BEB" w:rsidRDefault="00CD7A9E" w:rsidP="00E12BEB">
      <w:pPr>
        <w:pStyle w:val="Tytu"/>
        <w:rPr>
          <w:lang w:val="pl-PL"/>
        </w:rPr>
      </w:pPr>
      <w:r>
        <w:rPr>
          <w:lang w:val="pl-PL"/>
        </w:rPr>
        <w:t>Dzielnik napi</w:t>
      </w:r>
      <w:r w:rsidR="006324C3">
        <w:rPr>
          <w:rFonts w:ascii="Arial" w:hAnsi="Arial" w:cs="Arial"/>
          <w:lang w:val="pl-PL"/>
        </w:rPr>
        <w:t>ę</w:t>
      </w:r>
      <w:r>
        <w:rPr>
          <w:lang w:val="pl-PL"/>
        </w:rPr>
        <w:t>cia</w:t>
      </w:r>
      <w:r w:rsidR="00160277">
        <w:rPr>
          <w:lang w:val="pl-PL"/>
        </w:rPr>
        <w:t>, twierdzenie Thevenina</w:t>
      </w:r>
    </w:p>
    <w:p w14:paraId="32FB4EBA" w14:textId="77777777" w:rsidR="00DB47E1" w:rsidRPr="00E12BEB" w:rsidRDefault="00DB47E1" w:rsidP="00DB47E1">
      <w:pPr>
        <w:pStyle w:val="Nagwek2"/>
        <w:rPr>
          <w:lang w:val="pl-PL"/>
        </w:rPr>
      </w:pPr>
      <w:r w:rsidRPr="00E12BEB">
        <w:rPr>
          <w:lang w:val="pl-PL"/>
        </w:rPr>
        <w:t>Cel</w:t>
      </w:r>
    </w:p>
    <w:p w14:paraId="6E0809CA" w14:textId="1BDF5E21" w:rsidR="00DB47E1" w:rsidRDefault="00843641" w:rsidP="00DB47E1">
      <w:p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Badanie stabilności dzielnika napięcia przy zmiennym obciążeniu.</w:t>
      </w:r>
      <w:r w:rsidR="00487431">
        <w:rPr>
          <w:rFonts w:asciiTheme="minorHAnsi" w:hAnsiTheme="minorHAnsi"/>
          <w:sz w:val="24"/>
          <w:szCs w:val="24"/>
          <w:lang w:val="pl-PL"/>
        </w:rPr>
        <w:t xml:space="preserve"> Dopasowanie energetyczne</w:t>
      </w:r>
      <w:r w:rsidR="0022231F">
        <w:rPr>
          <w:rFonts w:asciiTheme="minorHAnsi" w:hAnsiTheme="minorHAnsi"/>
          <w:sz w:val="24"/>
          <w:szCs w:val="24"/>
          <w:lang w:val="pl-PL"/>
        </w:rPr>
        <w:t xml:space="preserve"> źródło-odbiornik.</w:t>
      </w:r>
    </w:p>
    <w:p w14:paraId="456C6A84" w14:textId="0F74F489" w:rsidR="00CB0CAC" w:rsidRPr="00C822F7" w:rsidRDefault="00DB47E1" w:rsidP="00C822F7">
      <w:pPr>
        <w:pStyle w:val="Nagwek2"/>
        <w:rPr>
          <w:lang w:val="pl-PL"/>
        </w:rPr>
      </w:pPr>
      <w:r w:rsidRPr="00E12BEB">
        <w:rPr>
          <w:lang w:val="pl-PL"/>
        </w:rPr>
        <w:t>Lista elementów</w:t>
      </w:r>
    </w:p>
    <w:p w14:paraId="1878507B" w14:textId="751D5DA0" w:rsidR="00A908E8" w:rsidRDefault="00AB5C74" w:rsidP="00843641">
      <w:pPr>
        <w:pStyle w:val="Akapitzlist"/>
        <w:numPr>
          <w:ilvl w:val="0"/>
          <w:numId w:val="1"/>
        </w:numPr>
        <w:rPr>
          <w:rFonts w:asciiTheme="minorHAnsi" w:hAnsiTheme="minorHAnsi"/>
          <w:sz w:val="24"/>
          <w:szCs w:val="24"/>
          <w:lang w:val="pl-PL"/>
        </w:rPr>
      </w:pPr>
      <w:r w:rsidRPr="000844D4">
        <w:rPr>
          <w:rFonts w:asciiTheme="minorHAnsi" w:hAnsiTheme="minorHAnsi"/>
          <w:sz w:val="24"/>
          <w:szCs w:val="24"/>
          <w:lang w:val="pl-PL"/>
        </w:rPr>
        <w:t xml:space="preserve">2 rezystory 10 </w:t>
      </w:r>
      <w:proofErr w:type="spellStart"/>
      <w:r w:rsidRPr="000844D4">
        <w:rPr>
          <w:rFonts w:asciiTheme="minorHAnsi" w:hAnsiTheme="minorHAnsi"/>
          <w:sz w:val="24"/>
          <w:szCs w:val="24"/>
          <w:lang w:val="pl-PL"/>
        </w:rPr>
        <w:t>kΩ</w:t>
      </w:r>
      <w:proofErr w:type="spellEnd"/>
      <w:r w:rsidRPr="000844D4">
        <w:rPr>
          <w:rFonts w:asciiTheme="minorHAnsi" w:hAnsiTheme="minorHAnsi"/>
          <w:sz w:val="24"/>
          <w:szCs w:val="24"/>
          <w:lang w:val="pl-PL"/>
        </w:rPr>
        <w:t>,</w:t>
      </w:r>
      <w:r w:rsidR="003E1F47">
        <w:rPr>
          <w:rFonts w:asciiTheme="minorHAnsi" w:hAnsiTheme="minorHAnsi"/>
          <w:sz w:val="24"/>
          <w:szCs w:val="24"/>
          <w:lang w:val="pl-PL"/>
        </w:rPr>
        <w:t xml:space="preserve"> </w:t>
      </w:r>
    </w:p>
    <w:p w14:paraId="29E373CA" w14:textId="029DB1CC" w:rsidR="008F50B2" w:rsidRPr="000844D4" w:rsidRDefault="00BE61F9" w:rsidP="00843641">
      <w:pPr>
        <w:pStyle w:val="Akapitzlist"/>
        <w:numPr>
          <w:ilvl w:val="0"/>
          <w:numId w:val="1"/>
        </w:num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noProof/>
          <w:sz w:val="24"/>
          <w:szCs w:val="24"/>
          <w:lang w:val="pl-PL"/>
        </w:rPr>
        <w:drawing>
          <wp:anchor distT="0" distB="0" distL="114300" distR="114300" simplePos="0" relativeHeight="251660288" behindDoc="1" locked="0" layoutInCell="1" allowOverlap="1" wp14:anchorId="4C1519E0" wp14:editId="68F53E79">
            <wp:simplePos x="0" y="0"/>
            <wp:positionH relativeFrom="column">
              <wp:posOffset>3585845</wp:posOffset>
            </wp:positionH>
            <wp:positionV relativeFrom="paragraph">
              <wp:posOffset>10160</wp:posOffset>
            </wp:positionV>
            <wp:extent cx="1005205" cy="1003935"/>
            <wp:effectExtent l="635" t="0" r="5080" b="5080"/>
            <wp:wrapTight wrapText="bothSides">
              <wp:wrapPolygon edited="0">
                <wp:start x="14" y="21614"/>
                <wp:lineTo x="21300" y="21614"/>
                <wp:lineTo x="21300" y="301"/>
                <wp:lineTo x="14" y="301"/>
                <wp:lineTo x="14" y="21614"/>
              </wp:wrapPolygon>
            </wp:wrapTight>
            <wp:docPr id="447448578" name="Obraz 1" descr="Obraz zawierający Kobaltowy niebieski, niebieskie, pismo odręczne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448578" name="Obraz 1" descr="Obraz zawierający Kobaltowy niebieski, niebieskie, pismo odręczne, Jaskrawoniebieski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0520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4D4" w:rsidRPr="000844D4">
        <w:rPr>
          <w:rFonts w:asciiTheme="minorHAnsi" w:hAnsiTheme="minorHAnsi"/>
          <w:sz w:val="24"/>
          <w:szCs w:val="24"/>
          <w:lang w:val="pl-PL"/>
        </w:rPr>
        <w:t>drabinka</w:t>
      </w:r>
      <w:r w:rsidR="00C853FA" w:rsidRPr="000844D4">
        <w:rPr>
          <w:rFonts w:asciiTheme="minorHAnsi" w:hAnsiTheme="minorHAnsi"/>
          <w:sz w:val="24"/>
          <w:szCs w:val="24"/>
          <w:lang w:val="pl-PL"/>
        </w:rPr>
        <w:t xml:space="preserve"> rezystorów z przełącznikiem</w:t>
      </w:r>
      <w:r w:rsidR="00A64B5E">
        <w:rPr>
          <w:rFonts w:asciiTheme="minorHAnsi" w:hAnsiTheme="minorHAnsi"/>
          <w:sz w:val="24"/>
          <w:szCs w:val="24"/>
          <w:lang w:val="pl-PL"/>
        </w:rPr>
        <w:br/>
      </w:r>
      <w:r w:rsidR="00C853FA" w:rsidRPr="000844D4">
        <w:rPr>
          <w:rFonts w:asciiTheme="minorHAnsi" w:hAnsiTheme="minorHAnsi"/>
          <w:sz w:val="24"/>
          <w:szCs w:val="24"/>
          <w:lang w:val="pl-PL"/>
        </w:rPr>
        <w:t xml:space="preserve"> wieloobrotowym</w:t>
      </w:r>
      <w:r w:rsidR="006B145D">
        <w:rPr>
          <w:rFonts w:asciiTheme="minorHAnsi" w:hAnsiTheme="minorHAnsi"/>
          <w:sz w:val="24"/>
          <w:szCs w:val="24"/>
          <w:lang w:val="pl-PL"/>
        </w:rPr>
        <w:t xml:space="preserve"> SW</w:t>
      </w:r>
    </w:p>
    <w:p w14:paraId="109DADBC" w14:textId="4016CE18" w:rsidR="003E1F47" w:rsidRDefault="003E1F47" w:rsidP="000844D4">
      <w:pPr>
        <w:pStyle w:val="Nagwek2"/>
        <w:rPr>
          <w:lang w:val="pl-PL"/>
        </w:rPr>
      </w:pPr>
    </w:p>
    <w:p w14:paraId="548D6F87" w14:textId="77777777" w:rsidR="00806D45" w:rsidRPr="00555747" w:rsidRDefault="00806D45" w:rsidP="00555747">
      <w:pPr>
        <w:pStyle w:val="Nagwek2"/>
        <w:rPr>
          <w:lang w:val="pl-PL"/>
        </w:rPr>
      </w:pPr>
    </w:p>
    <w:p w14:paraId="3BB9AAAD" w14:textId="40BA934E" w:rsidR="00555747" w:rsidRPr="00555747" w:rsidRDefault="003852A4" w:rsidP="00555747">
      <w:pPr>
        <w:pStyle w:val="Akapitzlist"/>
        <w:numPr>
          <w:ilvl w:val="0"/>
          <w:numId w:val="1"/>
        </w:num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noProof/>
          <w:color w:val="FF0000"/>
          <w:sz w:val="44"/>
          <w:szCs w:val="44"/>
          <w:lang w:val="pl-PL"/>
        </w:rPr>
        <w:drawing>
          <wp:anchor distT="0" distB="0" distL="114300" distR="114300" simplePos="0" relativeHeight="251661312" behindDoc="1" locked="0" layoutInCell="1" allowOverlap="1" wp14:anchorId="25E120C7" wp14:editId="6847E30E">
            <wp:simplePos x="0" y="0"/>
            <wp:positionH relativeFrom="column">
              <wp:posOffset>3656965</wp:posOffset>
            </wp:positionH>
            <wp:positionV relativeFrom="paragraph">
              <wp:posOffset>11430</wp:posOffset>
            </wp:positionV>
            <wp:extent cx="1734185" cy="1305560"/>
            <wp:effectExtent l="0" t="0" r="0" b="8890"/>
            <wp:wrapTight wrapText="bothSides">
              <wp:wrapPolygon edited="0">
                <wp:start x="0" y="0"/>
                <wp:lineTo x="0" y="21432"/>
                <wp:lineTo x="21355" y="21432"/>
                <wp:lineTo x="21355" y="0"/>
                <wp:lineTo x="0" y="0"/>
              </wp:wrapPolygon>
            </wp:wrapTight>
            <wp:docPr id="262349246" name="Obraz 1" descr="Obraz zawierający przewód, łączni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349246" name="Obraz 1" descr="Obraz zawierający przewód, łącznik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747">
        <w:rPr>
          <w:rFonts w:asciiTheme="minorHAnsi" w:hAnsiTheme="minorHAnsi"/>
          <w:sz w:val="24"/>
          <w:szCs w:val="24"/>
          <w:lang w:val="pl-PL"/>
        </w:rPr>
        <w:t xml:space="preserve">potencjometr </w:t>
      </w:r>
      <w:r w:rsidR="00B04108">
        <w:rPr>
          <w:rFonts w:asciiTheme="minorHAnsi" w:hAnsiTheme="minorHAnsi"/>
          <w:sz w:val="24"/>
          <w:szCs w:val="24"/>
          <w:lang w:val="pl-PL"/>
        </w:rPr>
        <w:t>100 k</w:t>
      </w:r>
      <w:r w:rsidR="00B04108">
        <w:rPr>
          <w:rFonts w:asciiTheme="minorHAnsi" w:hAnsiTheme="minorHAnsi"/>
          <w:sz w:val="24"/>
          <w:szCs w:val="24"/>
          <w:lang w:val="pl-PL"/>
        </w:rPr>
        <w:sym w:font="Symbol" w:char="F057"/>
      </w:r>
      <w:r w:rsidR="00B04108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555747">
        <w:rPr>
          <w:rFonts w:asciiTheme="minorHAnsi" w:hAnsiTheme="minorHAnsi"/>
          <w:sz w:val="24"/>
          <w:szCs w:val="24"/>
          <w:lang w:val="pl-PL"/>
        </w:rPr>
        <w:t>wieloobrotowy (helipot</w:t>
      </w:r>
      <w:r w:rsidR="008809DA">
        <w:rPr>
          <w:rFonts w:asciiTheme="minorHAnsi" w:hAnsiTheme="minorHAnsi"/>
          <w:sz w:val="24"/>
          <w:szCs w:val="24"/>
          <w:lang w:val="pl-PL"/>
        </w:rPr>
        <w:t>)</w:t>
      </w:r>
      <w:r w:rsidR="00027775">
        <w:rPr>
          <w:rFonts w:asciiTheme="minorHAnsi" w:hAnsiTheme="minorHAnsi"/>
          <w:sz w:val="24"/>
          <w:szCs w:val="24"/>
          <w:lang w:val="pl-PL"/>
        </w:rPr>
        <w:t xml:space="preserve"> z licznikiem obrotów</w:t>
      </w:r>
    </w:p>
    <w:p w14:paraId="06C6BF89" w14:textId="77777777" w:rsidR="003852A4" w:rsidRDefault="003852A4" w:rsidP="000844D4">
      <w:pPr>
        <w:pStyle w:val="Nagwek2"/>
        <w:rPr>
          <w:lang w:val="pl-PL"/>
        </w:rPr>
      </w:pPr>
    </w:p>
    <w:p w14:paraId="71DFF53B" w14:textId="77777777" w:rsidR="003852A4" w:rsidRDefault="003852A4" w:rsidP="000844D4">
      <w:pPr>
        <w:pStyle w:val="Nagwek2"/>
        <w:rPr>
          <w:lang w:val="pl-PL"/>
        </w:rPr>
      </w:pPr>
    </w:p>
    <w:p w14:paraId="54A89AED" w14:textId="77777777" w:rsidR="00083CDD" w:rsidRPr="00083CDD" w:rsidRDefault="00083CDD" w:rsidP="00083CDD">
      <w:pPr>
        <w:rPr>
          <w:lang w:val="pl-PL"/>
        </w:rPr>
      </w:pPr>
    </w:p>
    <w:p w14:paraId="38EDD709" w14:textId="210BE94B" w:rsidR="003852A4" w:rsidRDefault="00083CDD" w:rsidP="00083CDD">
      <w:pPr>
        <w:pStyle w:val="Akapitzlist"/>
        <w:numPr>
          <w:ilvl w:val="0"/>
          <w:numId w:val="1"/>
        </w:num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noProof/>
          <w:sz w:val="24"/>
          <w:szCs w:val="24"/>
          <w:lang w:val="pl-PL"/>
        </w:rPr>
        <w:drawing>
          <wp:anchor distT="0" distB="0" distL="114300" distR="114300" simplePos="0" relativeHeight="251662336" behindDoc="1" locked="0" layoutInCell="1" allowOverlap="1" wp14:anchorId="71087B03" wp14:editId="38D8DD12">
            <wp:simplePos x="0" y="0"/>
            <wp:positionH relativeFrom="column">
              <wp:posOffset>2378075</wp:posOffset>
            </wp:positionH>
            <wp:positionV relativeFrom="paragraph">
              <wp:posOffset>262255</wp:posOffset>
            </wp:positionV>
            <wp:extent cx="1031240" cy="541020"/>
            <wp:effectExtent l="0" t="2540" r="0" b="0"/>
            <wp:wrapTight wrapText="bothSides">
              <wp:wrapPolygon edited="0">
                <wp:start x="-53" y="21499"/>
                <wp:lineTo x="21095" y="21499"/>
                <wp:lineTo x="21095" y="963"/>
                <wp:lineTo x="-53" y="963"/>
                <wp:lineTo x="-53" y="21499"/>
              </wp:wrapPolygon>
            </wp:wrapTight>
            <wp:docPr id="14318748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12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3CDD">
        <w:rPr>
          <w:rFonts w:asciiTheme="minorHAnsi" w:hAnsiTheme="minorHAnsi"/>
          <w:sz w:val="24"/>
          <w:szCs w:val="24"/>
          <w:lang w:val="pl-PL"/>
        </w:rPr>
        <w:t xml:space="preserve">potencjometr montażowy 10 </w:t>
      </w:r>
      <w:r>
        <w:rPr>
          <w:rFonts w:asciiTheme="minorHAnsi" w:hAnsiTheme="minorHAnsi"/>
          <w:sz w:val="24"/>
          <w:szCs w:val="24"/>
          <w:lang w:val="pl-PL"/>
        </w:rPr>
        <w:t>k</w:t>
      </w:r>
      <w:r>
        <w:rPr>
          <w:rFonts w:asciiTheme="minorHAnsi" w:hAnsiTheme="minorHAnsi"/>
          <w:sz w:val="24"/>
          <w:szCs w:val="24"/>
          <w:lang w:val="pl-PL"/>
        </w:rPr>
        <w:sym w:font="Symbol" w:char="F057"/>
      </w:r>
      <w:r>
        <w:rPr>
          <w:rFonts w:asciiTheme="minorHAnsi" w:hAnsiTheme="minorHAnsi"/>
          <w:sz w:val="24"/>
          <w:szCs w:val="24"/>
          <w:lang w:val="pl-PL"/>
        </w:rPr>
        <w:t xml:space="preserve"> </w:t>
      </w:r>
    </w:p>
    <w:p w14:paraId="23B2E477" w14:textId="77777777" w:rsidR="00083CDD" w:rsidRDefault="00083CDD" w:rsidP="00083CDD">
      <w:pPr>
        <w:rPr>
          <w:rFonts w:asciiTheme="minorHAnsi" w:hAnsiTheme="minorHAnsi"/>
          <w:sz w:val="24"/>
          <w:szCs w:val="24"/>
          <w:lang w:val="pl-PL"/>
        </w:rPr>
      </w:pPr>
    </w:p>
    <w:p w14:paraId="7485679E" w14:textId="77777777" w:rsidR="00083CDD" w:rsidRDefault="00083CDD" w:rsidP="00083CDD">
      <w:pPr>
        <w:rPr>
          <w:rFonts w:asciiTheme="minorHAnsi" w:hAnsiTheme="minorHAnsi"/>
          <w:sz w:val="24"/>
          <w:szCs w:val="24"/>
          <w:lang w:val="pl-PL"/>
        </w:rPr>
      </w:pPr>
    </w:p>
    <w:p w14:paraId="3D12D080" w14:textId="77777777" w:rsidR="00083CDD" w:rsidRPr="00083CDD" w:rsidRDefault="00083CDD" w:rsidP="00083CDD">
      <w:pPr>
        <w:rPr>
          <w:rFonts w:asciiTheme="minorHAnsi" w:hAnsiTheme="minorHAnsi"/>
          <w:sz w:val="24"/>
          <w:szCs w:val="24"/>
          <w:lang w:val="pl-PL"/>
        </w:rPr>
      </w:pPr>
    </w:p>
    <w:p w14:paraId="3916C146" w14:textId="2D2A85AD" w:rsidR="000844D4" w:rsidRPr="00AF5251" w:rsidRDefault="000844D4" w:rsidP="000844D4">
      <w:pPr>
        <w:pStyle w:val="Nagwek2"/>
        <w:rPr>
          <w:lang w:val="pl-PL"/>
        </w:rPr>
      </w:pPr>
      <w:r>
        <w:rPr>
          <w:lang w:val="pl-PL"/>
        </w:rPr>
        <w:t>Badanie dzielnika napięcia</w:t>
      </w:r>
      <w:r w:rsidR="007F2E7D">
        <w:rPr>
          <w:lang w:val="pl-PL"/>
        </w:rPr>
        <w:t xml:space="preserve"> bez obciążenia</w:t>
      </w:r>
    </w:p>
    <w:p w14:paraId="2E30B94A" w14:textId="7AD5D931" w:rsidR="00C600C6" w:rsidRPr="00C600C6" w:rsidRDefault="00C600C6" w:rsidP="004C0619">
      <w:pPr>
        <w:pStyle w:val="Akapitzlist"/>
        <w:numPr>
          <w:ilvl w:val="0"/>
          <w:numId w:val="10"/>
        </w:numPr>
        <w:rPr>
          <w:rFonts w:asciiTheme="minorHAnsi" w:hAnsi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Odczytaj z kodu paskowego wartości nominalne rezystancji oraz zmierz je </w:t>
      </w:r>
      <w:r w:rsidR="00594B2C">
        <w:rPr>
          <w:rFonts w:asciiTheme="minorHAnsi" w:hAnsiTheme="minorHAnsi"/>
          <w:sz w:val="24"/>
          <w:szCs w:val="24"/>
          <w:lang w:val="pl-PL"/>
        </w:rPr>
        <w:t>z</w:t>
      </w:r>
      <w:r>
        <w:rPr>
          <w:rFonts w:asciiTheme="minorHAnsi" w:hAnsiTheme="minorHAnsi"/>
          <w:sz w:val="24"/>
          <w:szCs w:val="24"/>
          <w:lang w:val="pl-PL"/>
        </w:rPr>
        <w:t xml:space="preserve">a pomocą omomierza. Wyniki zapisz w </w:t>
      </w:r>
      <w:r w:rsidRPr="00C600C6">
        <w:rPr>
          <w:rFonts w:asciiTheme="minorHAnsi" w:hAnsiTheme="minorHAnsi"/>
          <w:b/>
          <w:bCs/>
          <w:sz w:val="24"/>
          <w:szCs w:val="24"/>
          <w:lang w:val="pl-PL"/>
        </w:rPr>
        <w:t>Tab. 1</w:t>
      </w:r>
      <w:r>
        <w:rPr>
          <w:rFonts w:asciiTheme="minorHAnsi" w:hAnsiTheme="minorHAnsi"/>
          <w:sz w:val="24"/>
          <w:szCs w:val="24"/>
          <w:lang w:val="pl-PL"/>
        </w:rPr>
        <w:t>.</w:t>
      </w:r>
    </w:p>
    <w:p w14:paraId="7604163C" w14:textId="77777777" w:rsidR="006B1A8A" w:rsidRPr="006B1A8A" w:rsidRDefault="003434DA" w:rsidP="006B1A8A">
      <w:pPr>
        <w:pStyle w:val="Akapitzlist"/>
        <w:numPr>
          <w:ilvl w:val="0"/>
          <w:numId w:val="10"/>
        </w:numPr>
        <w:rPr>
          <w:rFonts w:asciiTheme="minorHAnsi" w:hAnsiTheme="minorHAnsi"/>
          <w:b/>
          <w:bCs/>
          <w:sz w:val="24"/>
          <w:szCs w:val="24"/>
          <w:lang w:val="pl-PL"/>
        </w:rPr>
      </w:pPr>
      <w:r w:rsidRPr="003E1F47">
        <w:rPr>
          <w:rFonts w:asciiTheme="minorHAnsi" w:hAnsiTheme="minorHAnsi"/>
          <w:sz w:val="24"/>
          <w:szCs w:val="24"/>
          <w:lang w:val="pl-PL"/>
        </w:rPr>
        <w:t xml:space="preserve">Zmontuj </w:t>
      </w:r>
      <w:r w:rsidR="007F0AAD">
        <w:rPr>
          <w:rFonts w:asciiTheme="minorHAnsi" w:hAnsiTheme="minorHAnsi"/>
          <w:sz w:val="24"/>
          <w:szCs w:val="24"/>
          <w:lang w:val="pl-PL"/>
        </w:rPr>
        <w:t xml:space="preserve">dzielnik napięcia </w:t>
      </w:r>
      <w:r w:rsidRPr="003E1F47">
        <w:rPr>
          <w:rFonts w:asciiTheme="minorHAnsi" w:hAnsiTheme="minorHAnsi"/>
          <w:sz w:val="24"/>
          <w:szCs w:val="24"/>
          <w:lang w:val="pl-PL"/>
        </w:rPr>
        <w:t xml:space="preserve">wg schematu z </w:t>
      </w:r>
      <w:r w:rsidRPr="003E1F47">
        <w:rPr>
          <w:rFonts w:asciiTheme="minorHAnsi" w:hAnsiTheme="minorHAnsi"/>
          <w:b/>
          <w:bCs/>
          <w:sz w:val="24"/>
          <w:szCs w:val="24"/>
          <w:lang w:val="pl-PL"/>
        </w:rPr>
        <w:t>Rys. 1a</w:t>
      </w:r>
      <w:r w:rsidRPr="003E1F47">
        <w:rPr>
          <w:rFonts w:asciiTheme="minorHAnsi" w:hAnsiTheme="minorHAnsi"/>
          <w:sz w:val="24"/>
          <w:szCs w:val="24"/>
          <w:lang w:val="pl-PL"/>
        </w:rPr>
        <w:t xml:space="preserve">. </w:t>
      </w:r>
      <w:r w:rsidR="00C70F16" w:rsidRPr="003E1F47">
        <w:rPr>
          <w:rFonts w:asciiTheme="minorHAnsi" w:hAnsiTheme="minorHAnsi"/>
          <w:sz w:val="24"/>
          <w:szCs w:val="24"/>
          <w:lang w:val="pl-PL"/>
        </w:rPr>
        <w:t>Wyznacz parametry</w:t>
      </w:r>
      <w:r w:rsidR="004F4716" w:rsidRPr="003E1F47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C70F16" w:rsidRPr="003E1F47">
        <w:rPr>
          <w:rFonts w:asciiTheme="minorHAnsi" w:hAnsiTheme="minorHAnsi"/>
          <w:sz w:val="24"/>
          <w:szCs w:val="24"/>
          <w:lang w:val="pl-PL"/>
        </w:rPr>
        <w:t>dzielnika</w:t>
      </w:r>
      <w:r w:rsidRPr="003E1F47">
        <w:rPr>
          <w:rFonts w:asciiTheme="minorHAnsi" w:hAnsiTheme="minorHAnsi"/>
          <w:sz w:val="24"/>
          <w:szCs w:val="24"/>
          <w:lang w:val="pl-PL"/>
        </w:rPr>
        <w:t>, tzn.</w:t>
      </w:r>
      <w:r w:rsidR="00DE29C1" w:rsidRPr="003E1F47">
        <w:rPr>
          <w:rFonts w:asciiTheme="minorHAnsi" w:hAnsiTheme="minorHAnsi"/>
          <w:sz w:val="24"/>
          <w:szCs w:val="24"/>
          <w:lang w:val="pl-PL"/>
        </w:rPr>
        <w:t xml:space="preserve"> </w:t>
      </w:r>
      <w:r w:rsidRPr="003E1F47">
        <w:rPr>
          <w:rFonts w:asciiTheme="minorHAnsi" w:hAnsiTheme="minorHAnsi"/>
          <w:sz w:val="24"/>
          <w:szCs w:val="24"/>
          <w:lang w:val="pl-PL"/>
        </w:rPr>
        <w:t xml:space="preserve">zmierz </w:t>
      </w:r>
      <w:r w:rsidR="006370A7">
        <w:rPr>
          <w:rFonts w:asciiTheme="minorHAnsi" w:hAnsiTheme="minorHAnsi"/>
          <w:sz w:val="24"/>
          <w:szCs w:val="24"/>
          <w:lang w:val="pl-PL"/>
        </w:rPr>
        <w:t xml:space="preserve">nap. źródła napięcia, </w:t>
      </w:r>
      <w:r w:rsidRPr="003E1F47">
        <w:rPr>
          <w:rFonts w:asciiTheme="minorHAnsi" w:hAnsiTheme="minorHAnsi"/>
          <w:sz w:val="24"/>
          <w:szCs w:val="24"/>
          <w:lang w:val="pl-PL"/>
        </w:rPr>
        <w:t>spadki napięć na rezystorach oraz natężenie prądu</w:t>
      </w:r>
      <w:r w:rsidR="00A53D80" w:rsidRPr="003E1F47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ED77A9">
        <w:rPr>
          <w:rFonts w:asciiTheme="minorHAnsi" w:hAnsiTheme="minorHAnsi"/>
          <w:sz w:val="24"/>
          <w:szCs w:val="24"/>
          <w:lang w:val="pl-PL"/>
        </w:rPr>
        <w:t xml:space="preserve">Id </w:t>
      </w:r>
      <w:r w:rsidR="00A53D80" w:rsidRPr="003E1F47">
        <w:rPr>
          <w:rFonts w:asciiTheme="minorHAnsi" w:hAnsiTheme="minorHAnsi"/>
          <w:sz w:val="24"/>
          <w:szCs w:val="24"/>
          <w:lang w:val="pl-PL"/>
        </w:rPr>
        <w:t>za pomocą multimetru DMM</w:t>
      </w:r>
      <w:r w:rsidR="00C26BDA">
        <w:rPr>
          <w:rFonts w:asciiTheme="minorHAnsi" w:hAnsiTheme="minorHAnsi"/>
          <w:sz w:val="24"/>
          <w:szCs w:val="24"/>
          <w:lang w:val="pl-PL"/>
        </w:rPr>
        <w:t xml:space="preserve">. Jako źródło napięcia użyj </w:t>
      </w:r>
      <w:proofErr w:type="spellStart"/>
      <w:r w:rsidR="00C26BDA" w:rsidRPr="00C26BDA">
        <w:rPr>
          <w:rFonts w:asciiTheme="minorHAnsi" w:hAnsiTheme="minorHAnsi"/>
          <w:i/>
          <w:iCs/>
          <w:sz w:val="24"/>
          <w:szCs w:val="24"/>
          <w:lang w:val="pl-PL"/>
        </w:rPr>
        <w:t>Variable</w:t>
      </w:r>
      <w:proofErr w:type="spellEnd"/>
      <w:r w:rsidR="00C26BDA" w:rsidRPr="00C26BDA">
        <w:rPr>
          <w:rFonts w:asciiTheme="minorHAnsi" w:hAnsiTheme="minorHAnsi"/>
          <w:i/>
          <w:iCs/>
          <w:sz w:val="24"/>
          <w:szCs w:val="24"/>
          <w:lang w:val="pl-PL"/>
        </w:rPr>
        <w:t xml:space="preserve"> Power Supply+</w:t>
      </w:r>
      <w:r w:rsidRPr="003E1F47">
        <w:rPr>
          <w:rFonts w:asciiTheme="minorHAnsi" w:hAnsiTheme="minorHAnsi"/>
          <w:sz w:val="24"/>
          <w:szCs w:val="24"/>
          <w:lang w:val="pl-PL"/>
        </w:rPr>
        <w:t xml:space="preserve">. Wyniki </w:t>
      </w:r>
      <w:r w:rsidRPr="003E1F47">
        <w:rPr>
          <w:rFonts w:asciiTheme="minorHAnsi" w:hAnsiTheme="minorHAnsi"/>
          <w:sz w:val="24"/>
          <w:szCs w:val="24"/>
          <w:lang w:val="pl-PL"/>
        </w:rPr>
        <w:lastRenderedPageBreak/>
        <w:t xml:space="preserve">zapisz w </w:t>
      </w:r>
      <w:r w:rsidRPr="00B90D58">
        <w:rPr>
          <w:rFonts w:asciiTheme="minorHAnsi" w:hAnsiTheme="minorHAnsi"/>
          <w:b/>
          <w:bCs/>
          <w:sz w:val="24"/>
          <w:szCs w:val="24"/>
          <w:lang w:val="pl-PL"/>
        </w:rPr>
        <w:t xml:space="preserve">Tab. </w:t>
      </w:r>
      <w:r w:rsidR="00B90D58" w:rsidRPr="00B90D58">
        <w:rPr>
          <w:rFonts w:asciiTheme="minorHAnsi" w:hAnsiTheme="minorHAnsi"/>
          <w:b/>
          <w:bCs/>
          <w:sz w:val="24"/>
          <w:szCs w:val="24"/>
          <w:lang w:val="pl-PL"/>
        </w:rPr>
        <w:t>1</w:t>
      </w:r>
      <w:r w:rsidRPr="003E1F47">
        <w:rPr>
          <w:rFonts w:asciiTheme="minorHAnsi" w:hAnsiTheme="minorHAnsi"/>
          <w:sz w:val="24"/>
          <w:szCs w:val="24"/>
          <w:lang w:val="pl-PL"/>
        </w:rPr>
        <w:t>.</w:t>
      </w:r>
      <w:r w:rsidR="00C26BDA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5A53CC">
        <w:rPr>
          <w:rFonts w:asciiTheme="minorHAnsi" w:hAnsiTheme="minorHAnsi"/>
          <w:sz w:val="24"/>
          <w:szCs w:val="24"/>
          <w:lang w:val="pl-PL"/>
        </w:rPr>
        <w:t xml:space="preserve">Dzielnik napięcia, do którego nie ma podłączonych innych elementów jest dzielnikiem </w:t>
      </w:r>
      <w:r w:rsidR="005A53CC" w:rsidRPr="00886CB4">
        <w:rPr>
          <w:rFonts w:asciiTheme="minorHAnsi" w:hAnsiTheme="minorHAnsi"/>
          <w:i/>
          <w:iCs/>
          <w:sz w:val="24"/>
          <w:szCs w:val="24"/>
          <w:lang w:val="pl-PL"/>
        </w:rPr>
        <w:t>bez obciążenia</w:t>
      </w:r>
      <w:r w:rsidR="005A53CC">
        <w:rPr>
          <w:rFonts w:asciiTheme="minorHAnsi" w:hAnsiTheme="minorHAnsi"/>
          <w:sz w:val="24"/>
          <w:szCs w:val="24"/>
          <w:lang w:val="pl-PL"/>
        </w:rPr>
        <w:t xml:space="preserve">, albo na </w:t>
      </w:r>
      <w:r w:rsidR="005A53CC" w:rsidRPr="00886CB4">
        <w:rPr>
          <w:rFonts w:asciiTheme="minorHAnsi" w:hAnsiTheme="minorHAnsi"/>
          <w:i/>
          <w:iCs/>
          <w:sz w:val="24"/>
          <w:szCs w:val="24"/>
          <w:lang w:val="pl-PL"/>
        </w:rPr>
        <w:t>biegu jałowym</w:t>
      </w:r>
      <w:r w:rsidR="005A53CC">
        <w:rPr>
          <w:rFonts w:asciiTheme="minorHAnsi" w:hAnsiTheme="minorHAnsi"/>
          <w:sz w:val="24"/>
          <w:szCs w:val="24"/>
          <w:lang w:val="pl-PL"/>
        </w:rPr>
        <w:t>.</w:t>
      </w:r>
    </w:p>
    <w:p w14:paraId="5053A90A" w14:textId="6BA3626E" w:rsidR="00A53D80" w:rsidRPr="006B1A8A" w:rsidRDefault="00FD46B3" w:rsidP="006B1A8A">
      <w:pPr>
        <w:pStyle w:val="Akapitzlist"/>
        <w:numPr>
          <w:ilvl w:val="0"/>
          <w:numId w:val="10"/>
        </w:numPr>
        <w:rPr>
          <w:rFonts w:asciiTheme="minorHAnsi" w:hAnsiTheme="minorHAnsi"/>
          <w:b/>
          <w:bCs/>
          <w:sz w:val="24"/>
          <w:szCs w:val="24"/>
          <w:lang w:val="pl-PL"/>
        </w:rPr>
      </w:pPr>
      <w:r w:rsidRPr="006B1A8A">
        <w:rPr>
          <w:rFonts w:asciiTheme="minorHAnsi" w:hAnsiTheme="minorHAnsi"/>
          <w:sz w:val="24"/>
          <w:szCs w:val="24"/>
          <w:lang w:val="pl-PL"/>
        </w:rPr>
        <w:t>Stosując prawo Kirchhoffa oraz Ohma oblicz ten dzielnik.</w:t>
      </w:r>
      <w:r w:rsidR="002225C9" w:rsidRPr="006B1A8A">
        <w:rPr>
          <w:rFonts w:asciiTheme="minorHAnsi" w:hAnsiTheme="minorHAnsi"/>
          <w:b/>
          <w:bCs/>
          <w:sz w:val="24"/>
          <w:szCs w:val="24"/>
          <w:lang w:val="pl-PL"/>
        </w:rPr>
        <w:br/>
      </w:r>
      <w:r w:rsidR="002225C9" w:rsidRPr="006B1A8A">
        <w:rPr>
          <w:rFonts w:asciiTheme="minorHAnsi" w:hAnsiTheme="minorHAnsi"/>
          <w:b/>
          <w:bCs/>
          <w:sz w:val="24"/>
          <w:szCs w:val="24"/>
          <w:lang w:val="pl-PL"/>
        </w:rPr>
        <w:br/>
      </w:r>
      <w:r w:rsidR="00A53D80" w:rsidRPr="006B1A8A">
        <w:rPr>
          <w:rFonts w:asciiTheme="minorHAnsi" w:hAnsiTheme="minorHAnsi"/>
          <w:b/>
          <w:bCs/>
          <w:sz w:val="24"/>
          <w:szCs w:val="24"/>
          <w:lang w:val="pl-PL"/>
        </w:rPr>
        <w:t xml:space="preserve">Tabela </w:t>
      </w:r>
      <w:r w:rsidR="00B90D58" w:rsidRPr="006B1A8A">
        <w:rPr>
          <w:rFonts w:asciiTheme="minorHAnsi" w:hAnsiTheme="minorHAnsi"/>
          <w:b/>
          <w:bCs/>
          <w:sz w:val="24"/>
          <w:szCs w:val="24"/>
          <w:lang w:val="pl-PL"/>
        </w:rPr>
        <w:t>1</w:t>
      </w:r>
      <w:r w:rsidR="00A53D80" w:rsidRPr="006B1A8A">
        <w:rPr>
          <w:rFonts w:asciiTheme="minorHAnsi" w:hAnsiTheme="minorHAnsi"/>
          <w:b/>
          <w:bCs/>
          <w:sz w:val="24"/>
          <w:szCs w:val="24"/>
          <w:lang w:val="pl-PL"/>
        </w:rPr>
        <w:t xml:space="preserve">. </w:t>
      </w:r>
      <w:r w:rsidR="00F45CD3" w:rsidRPr="006B1A8A">
        <w:rPr>
          <w:rFonts w:asciiTheme="minorHAnsi" w:hAnsiTheme="minorHAnsi"/>
          <w:b/>
          <w:bCs/>
          <w:sz w:val="24"/>
          <w:szCs w:val="24"/>
          <w:lang w:val="pl-PL"/>
        </w:rPr>
        <w:t>Parametry dzielnika</w:t>
      </w:r>
      <w:r w:rsidR="006370A7" w:rsidRPr="006B1A8A">
        <w:rPr>
          <w:rFonts w:asciiTheme="minorHAnsi" w:hAnsiTheme="minorHAnsi"/>
          <w:b/>
          <w:bCs/>
          <w:sz w:val="24"/>
          <w:szCs w:val="24"/>
          <w:lang w:val="pl-PL"/>
        </w:rPr>
        <w:t xml:space="preserve"> na biegu jałowym</w:t>
      </w:r>
    </w:p>
    <w:tbl>
      <w:tblPr>
        <w:tblStyle w:val="Tabela-Siatk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336"/>
        <w:gridCol w:w="2410"/>
        <w:gridCol w:w="2268"/>
      </w:tblGrid>
      <w:tr w:rsidR="003E1F47" w14:paraId="18394BC0" w14:textId="77777777" w:rsidTr="001E31C3">
        <w:tc>
          <w:tcPr>
            <w:tcW w:w="1336" w:type="dxa"/>
          </w:tcPr>
          <w:p w14:paraId="6384770D" w14:textId="77777777" w:rsidR="003E1F47" w:rsidRDefault="003E1F47" w:rsidP="003E1F4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410" w:type="dxa"/>
          </w:tcPr>
          <w:p w14:paraId="6BD81173" w14:textId="6E655E2E" w:rsidR="003E1F47" w:rsidRDefault="00A0288E" w:rsidP="00A0288E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obliczone/nominalne</w:t>
            </w:r>
          </w:p>
        </w:tc>
        <w:tc>
          <w:tcPr>
            <w:tcW w:w="2268" w:type="dxa"/>
          </w:tcPr>
          <w:p w14:paraId="5B225FE9" w14:textId="6CE1C5BC" w:rsidR="003E1F47" w:rsidRDefault="00A0288E" w:rsidP="00A0288E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zmierzone</w:t>
            </w:r>
          </w:p>
        </w:tc>
      </w:tr>
      <w:tr w:rsidR="0032740F" w14:paraId="58AF78F5" w14:textId="77777777" w:rsidTr="001E31C3">
        <w:tc>
          <w:tcPr>
            <w:tcW w:w="1336" w:type="dxa"/>
          </w:tcPr>
          <w:p w14:paraId="691BD55F" w14:textId="3799F862" w:rsidR="0032740F" w:rsidRDefault="00AC538D" w:rsidP="003E1F4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E</w:t>
            </w:r>
            <w:r w:rsidR="00A0288E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[V]</w:t>
            </w:r>
          </w:p>
        </w:tc>
        <w:tc>
          <w:tcPr>
            <w:tcW w:w="2410" w:type="dxa"/>
            <w:vAlign w:val="center"/>
          </w:tcPr>
          <w:p w14:paraId="6BD5886F" w14:textId="77777777" w:rsidR="0032740F" w:rsidRDefault="0032740F" w:rsidP="00A0288E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14:paraId="79DFEBE1" w14:textId="77777777" w:rsidR="0032740F" w:rsidRDefault="0032740F" w:rsidP="00A0288E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A0288E" w14:paraId="0306C2C5" w14:textId="77777777" w:rsidTr="001E31C3">
        <w:tc>
          <w:tcPr>
            <w:tcW w:w="1336" w:type="dxa"/>
          </w:tcPr>
          <w:p w14:paraId="2C064C04" w14:textId="4D714B0A" w:rsidR="00A0288E" w:rsidRDefault="00A0288E" w:rsidP="003E1F4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I</w:t>
            </w:r>
            <w:r w:rsidR="00ED77A9">
              <w:rPr>
                <w:rFonts w:asciiTheme="minorHAnsi" w:hAnsiTheme="minorHAnsi"/>
                <w:sz w:val="24"/>
                <w:szCs w:val="24"/>
                <w:lang w:val="pl-PL"/>
              </w:rPr>
              <w:t>d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[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pl-PL"/>
              </w:rPr>
              <w:t>mA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pl-PL"/>
              </w:rPr>
              <w:t>]</w:t>
            </w:r>
          </w:p>
        </w:tc>
        <w:tc>
          <w:tcPr>
            <w:tcW w:w="2410" w:type="dxa"/>
            <w:vAlign w:val="center"/>
          </w:tcPr>
          <w:p w14:paraId="089EFCCA" w14:textId="77777777" w:rsidR="00A0288E" w:rsidRDefault="00A0288E" w:rsidP="00A0288E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14:paraId="565481DC" w14:textId="77777777" w:rsidR="00A0288E" w:rsidRDefault="00A0288E" w:rsidP="00A0288E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32740F" w14:paraId="50706AAB" w14:textId="77777777" w:rsidTr="001E31C3">
        <w:tc>
          <w:tcPr>
            <w:tcW w:w="1336" w:type="dxa"/>
          </w:tcPr>
          <w:p w14:paraId="5EC02C4A" w14:textId="7612E49B" w:rsidR="0032740F" w:rsidRDefault="0032740F" w:rsidP="003E1F4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R1</w:t>
            </w:r>
            <w:r w:rsidR="00A0288E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[k</w:t>
            </w:r>
            <w:r w:rsidR="00A0288E">
              <w:rPr>
                <w:rFonts w:asciiTheme="minorHAnsi" w:hAnsiTheme="minorHAnsi"/>
                <w:sz w:val="24"/>
                <w:szCs w:val="24"/>
                <w:lang w:val="pl-PL"/>
              </w:rPr>
              <w:sym w:font="Symbol" w:char="F057"/>
            </w:r>
            <w:r w:rsidR="00A0288E">
              <w:rPr>
                <w:rFonts w:asciiTheme="minorHAnsi" w:hAnsiTheme="minorHAnsi"/>
                <w:sz w:val="24"/>
                <w:szCs w:val="24"/>
                <w:lang w:val="pl-PL"/>
              </w:rPr>
              <w:t>]</w:t>
            </w:r>
          </w:p>
        </w:tc>
        <w:tc>
          <w:tcPr>
            <w:tcW w:w="2410" w:type="dxa"/>
            <w:vAlign w:val="center"/>
          </w:tcPr>
          <w:p w14:paraId="0D6FF232" w14:textId="77777777" w:rsidR="0032740F" w:rsidRDefault="0032740F" w:rsidP="00A0288E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1AAB1D71" w14:textId="77777777" w:rsidR="0032740F" w:rsidRDefault="0032740F" w:rsidP="00A0288E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32740F" w14:paraId="0601C90F" w14:textId="77777777" w:rsidTr="001E31C3">
        <w:tc>
          <w:tcPr>
            <w:tcW w:w="1336" w:type="dxa"/>
          </w:tcPr>
          <w:p w14:paraId="03B90C73" w14:textId="17C16F5C" w:rsidR="0032740F" w:rsidRDefault="0032740F" w:rsidP="003E1F4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R2</w:t>
            </w:r>
            <w:r w:rsidR="00A0288E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[k</w:t>
            </w:r>
            <w:r w:rsidR="00A0288E">
              <w:rPr>
                <w:rFonts w:asciiTheme="minorHAnsi" w:hAnsiTheme="minorHAnsi"/>
                <w:sz w:val="24"/>
                <w:szCs w:val="24"/>
                <w:lang w:val="pl-PL"/>
              </w:rPr>
              <w:sym w:font="Symbol" w:char="F057"/>
            </w:r>
            <w:r w:rsidR="00A0288E">
              <w:rPr>
                <w:rFonts w:asciiTheme="minorHAnsi" w:hAnsiTheme="minorHAnsi"/>
                <w:sz w:val="24"/>
                <w:szCs w:val="24"/>
                <w:lang w:val="pl-PL"/>
              </w:rPr>
              <w:t>]</w:t>
            </w:r>
          </w:p>
        </w:tc>
        <w:tc>
          <w:tcPr>
            <w:tcW w:w="2410" w:type="dxa"/>
            <w:vAlign w:val="center"/>
          </w:tcPr>
          <w:p w14:paraId="6D1F4196" w14:textId="77777777" w:rsidR="0032740F" w:rsidRDefault="0032740F" w:rsidP="00A0288E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6323FEF7" w14:textId="77777777" w:rsidR="0032740F" w:rsidRDefault="0032740F" w:rsidP="00A0288E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C34046" w14:paraId="7620B388" w14:textId="77777777" w:rsidTr="001E31C3">
        <w:tc>
          <w:tcPr>
            <w:tcW w:w="1336" w:type="dxa"/>
          </w:tcPr>
          <w:p w14:paraId="1ADC8CD0" w14:textId="5489423B" w:rsidR="00A0288E" w:rsidRDefault="00A0288E" w:rsidP="003D63DB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U1 [V]</w:t>
            </w:r>
          </w:p>
        </w:tc>
        <w:tc>
          <w:tcPr>
            <w:tcW w:w="2410" w:type="dxa"/>
            <w:vAlign w:val="center"/>
          </w:tcPr>
          <w:p w14:paraId="1A12D3D8" w14:textId="77777777" w:rsidR="00C34046" w:rsidRDefault="00C34046" w:rsidP="00A0288E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5F55B57F" w14:textId="77777777" w:rsidR="00C34046" w:rsidRDefault="00C34046" w:rsidP="00A0288E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C34046" w14:paraId="38267DBC" w14:textId="77777777" w:rsidTr="001E31C3">
        <w:tc>
          <w:tcPr>
            <w:tcW w:w="1336" w:type="dxa"/>
          </w:tcPr>
          <w:p w14:paraId="38D73CE7" w14:textId="4C937875" w:rsidR="00C34046" w:rsidRDefault="00A0288E" w:rsidP="003E1F4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U2 [V]</w:t>
            </w:r>
          </w:p>
        </w:tc>
        <w:tc>
          <w:tcPr>
            <w:tcW w:w="2410" w:type="dxa"/>
            <w:vAlign w:val="center"/>
          </w:tcPr>
          <w:p w14:paraId="344834FF" w14:textId="77777777" w:rsidR="00C34046" w:rsidRDefault="00C34046" w:rsidP="00A0288E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5125F4A0" w14:textId="77777777" w:rsidR="00C34046" w:rsidRDefault="00C34046" w:rsidP="00A0288E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3D63DB" w14:paraId="787B6963" w14:textId="77777777" w:rsidTr="00EC7BEF">
        <w:tc>
          <w:tcPr>
            <w:tcW w:w="6014" w:type="dxa"/>
            <w:gridSpan w:val="3"/>
          </w:tcPr>
          <w:p w14:paraId="2102837F" w14:textId="32C023DA" w:rsidR="003D63DB" w:rsidRDefault="002569AB" w:rsidP="00A0288E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parametry Thevenina </w:t>
            </w:r>
            <w:r w:rsidR="003D63DB">
              <w:rPr>
                <w:rFonts w:asciiTheme="minorHAnsi" w:hAnsiTheme="minorHAnsi"/>
                <w:sz w:val="24"/>
                <w:szCs w:val="24"/>
                <w:lang w:val="pl-PL"/>
              </w:rPr>
              <w:t>dla punktów A-B</w:t>
            </w:r>
          </w:p>
        </w:tc>
      </w:tr>
      <w:tr w:rsidR="00C34046" w14:paraId="591B10E3" w14:textId="77777777" w:rsidTr="00A40A1A">
        <w:tc>
          <w:tcPr>
            <w:tcW w:w="1336" w:type="dxa"/>
          </w:tcPr>
          <w:p w14:paraId="159E3B43" w14:textId="5FF40913" w:rsidR="00C34046" w:rsidRDefault="00A0288E" w:rsidP="003E1F4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pl-PL"/>
              </w:rPr>
              <w:t>Uth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[V]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25440BE" w14:textId="77777777" w:rsidR="00C34046" w:rsidRDefault="00C34046" w:rsidP="00A0288E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2544BD33" w14:textId="77777777" w:rsidR="00C34046" w:rsidRDefault="00C34046" w:rsidP="00A0288E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C34046" w14:paraId="60E9DD46" w14:textId="77777777" w:rsidTr="00A40A1A">
        <w:tc>
          <w:tcPr>
            <w:tcW w:w="1336" w:type="dxa"/>
          </w:tcPr>
          <w:p w14:paraId="57957C6D" w14:textId="7DF0C8F8" w:rsidR="00C34046" w:rsidRDefault="00A0288E" w:rsidP="003E1F4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Iz [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pl-PL"/>
              </w:rPr>
              <w:t>mA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pl-PL"/>
              </w:rPr>
              <w:t>]</w:t>
            </w:r>
          </w:p>
        </w:tc>
        <w:tc>
          <w:tcPr>
            <w:tcW w:w="2410" w:type="dxa"/>
            <w:shd w:val="clear" w:color="auto" w:fill="808080" w:themeFill="background1" w:themeFillShade="80"/>
            <w:vAlign w:val="center"/>
          </w:tcPr>
          <w:p w14:paraId="1CD34EFF" w14:textId="77777777" w:rsidR="00C34046" w:rsidRDefault="00C34046" w:rsidP="00A0288E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718A479A" w14:textId="77777777" w:rsidR="00C34046" w:rsidRDefault="00C34046" w:rsidP="00A0288E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A0288E" w14:paraId="14B2EAFA" w14:textId="77777777" w:rsidTr="001E31C3">
        <w:tc>
          <w:tcPr>
            <w:tcW w:w="1336" w:type="dxa"/>
          </w:tcPr>
          <w:p w14:paraId="72101430" w14:textId="57337907" w:rsidR="00A0288E" w:rsidRDefault="00A0288E" w:rsidP="003E1F47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pl-PL"/>
              </w:rPr>
              <w:t>Rth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[k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sym w:font="Symbol" w:char="F057"/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]</w:t>
            </w:r>
          </w:p>
        </w:tc>
        <w:tc>
          <w:tcPr>
            <w:tcW w:w="2410" w:type="dxa"/>
            <w:vAlign w:val="center"/>
          </w:tcPr>
          <w:p w14:paraId="6DE36920" w14:textId="77777777" w:rsidR="00A0288E" w:rsidRDefault="00A0288E" w:rsidP="00A0288E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4844DBD9" w14:textId="77777777" w:rsidR="00A0288E" w:rsidRDefault="00A0288E" w:rsidP="00A0288E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</w:tbl>
    <w:p w14:paraId="2BDBA151" w14:textId="77777777" w:rsidR="00A53D80" w:rsidRDefault="00A53D80" w:rsidP="00A53D80">
      <w:pPr>
        <w:pStyle w:val="Akapitzlist"/>
        <w:ind w:left="360"/>
        <w:rPr>
          <w:rFonts w:asciiTheme="minorHAnsi" w:hAnsiTheme="minorHAnsi"/>
          <w:sz w:val="24"/>
          <w:szCs w:val="24"/>
          <w:lang w:val="pl-PL"/>
        </w:rPr>
      </w:pPr>
    </w:p>
    <w:p w14:paraId="39FA21D8" w14:textId="393D1B0D" w:rsidR="00D938A3" w:rsidRPr="00E12BEB" w:rsidRDefault="00BD3A83" w:rsidP="005B2871">
      <w:pPr>
        <w:pStyle w:val="Akapitzlist"/>
        <w:ind w:left="360"/>
        <w:jc w:val="center"/>
        <w:rPr>
          <w:rFonts w:asciiTheme="minorHAnsi" w:hAnsiTheme="minorHAnsi"/>
          <w:sz w:val="24"/>
          <w:szCs w:val="24"/>
          <w:lang w:val="en-US"/>
        </w:rPr>
      </w:pPr>
      <w:r w:rsidRPr="00BD3A83">
        <w:rPr>
          <w:rFonts w:asciiTheme="minorHAnsi" w:hAnsiTheme="minorHAnsi"/>
          <w:noProof/>
          <w:sz w:val="24"/>
          <w:szCs w:val="24"/>
          <w:lang w:val="en-US"/>
        </w:rPr>
        <w:drawing>
          <wp:inline distT="0" distB="0" distL="0" distR="0" wp14:anchorId="78438933" wp14:editId="61A02924">
            <wp:extent cx="5686121" cy="2371725"/>
            <wp:effectExtent l="0" t="0" r="0" b="0"/>
            <wp:docPr id="308464772" name="Obraz 1" descr="Obraz zawierający tekst, diagram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464772" name="Obraz 1" descr="Obraz zawierający tekst, diagram, Czcionka, linia&#10;&#10;Opis wygenerowany automatyczni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05181" cy="237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959BE" w14:textId="75439B42" w:rsidR="007F2E7D" w:rsidRDefault="00FA2D42" w:rsidP="007F2E7D">
      <w:pPr>
        <w:pStyle w:val="Akapitzlist"/>
        <w:rPr>
          <w:rFonts w:asciiTheme="minorHAnsi" w:hAnsiTheme="minorHAnsi"/>
          <w:sz w:val="24"/>
          <w:szCs w:val="24"/>
          <w:lang w:val="pl-PL"/>
        </w:rPr>
      </w:pPr>
      <w:r w:rsidRPr="00E12BEB">
        <w:rPr>
          <w:rFonts w:asciiTheme="minorHAnsi" w:hAnsiTheme="minorHAnsi"/>
          <w:b/>
          <w:sz w:val="24"/>
          <w:szCs w:val="24"/>
          <w:lang w:val="pl-PL"/>
        </w:rPr>
        <w:t xml:space="preserve">Rysunek 1. Schemat </w:t>
      </w:r>
      <w:r w:rsidR="00DE29C1">
        <w:rPr>
          <w:rFonts w:asciiTheme="minorHAnsi" w:hAnsiTheme="minorHAnsi"/>
          <w:b/>
          <w:sz w:val="24"/>
          <w:szCs w:val="24"/>
          <w:lang w:val="pl-PL"/>
        </w:rPr>
        <w:t>dzielnika napięcia a) bez i b) z obciążeniem</w:t>
      </w:r>
      <w:r w:rsidRPr="00E12BEB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 w:rsidR="00DE29C1">
        <w:rPr>
          <w:rFonts w:asciiTheme="minorHAnsi" w:hAnsiTheme="minorHAnsi"/>
          <w:b/>
          <w:sz w:val="24"/>
          <w:szCs w:val="24"/>
          <w:lang w:val="pl-PL"/>
        </w:rPr>
        <w:t>rezystancyjnym.</w:t>
      </w:r>
    </w:p>
    <w:p w14:paraId="780285FD" w14:textId="77777777" w:rsidR="007F2E7D" w:rsidRPr="007F2E7D" w:rsidRDefault="007F2E7D" w:rsidP="007F2E7D">
      <w:pPr>
        <w:pStyle w:val="Akapitzlist"/>
        <w:rPr>
          <w:rFonts w:asciiTheme="minorHAnsi" w:hAnsiTheme="minorHAnsi"/>
          <w:b/>
          <w:bCs/>
          <w:sz w:val="24"/>
          <w:szCs w:val="24"/>
          <w:lang w:val="pl-PL"/>
        </w:rPr>
      </w:pPr>
    </w:p>
    <w:p w14:paraId="5993F06F" w14:textId="00417BD2" w:rsidR="007F2E7D" w:rsidRPr="007F2E7D" w:rsidRDefault="007F2E7D" w:rsidP="007F2E7D">
      <w:pPr>
        <w:pStyle w:val="Akapitzlist"/>
        <w:numPr>
          <w:ilvl w:val="0"/>
          <w:numId w:val="10"/>
        </w:numPr>
        <w:rPr>
          <w:rFonts w:asciiTheme="minorHAnsi" w:hAnsi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Dla punktów A-B: zmierz napięcie Thevenina </w:t>
      </w:r>
      <w:proofErr w:type="spellStart"/>
      <w:r w:rsidR="00CF026B">
        <w:rPr>
          <w:rFonts w:asciiTheme="minorHAnsi" w:hAnsiTheme="minorHAnsi"/>
          <w:sz w:val="24"/>
          <w:szCs w:val="24"/>
          <w:lang w:val="pl-PL"/>
        </w:rPr>
        <w:t>Uth</w:t>
      </w:r>
      <w:proofErr w:type="spellEnd"/>
      <w:r w:rsidR="00CF026B">
        <w:rPr>
          <w:rFonts w:asciiTheme="minorHAnsi" w:hAnsiTheme="minorHAnsi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sz w:val="24"/>
          <w:szCs w:val="24"/>
          <w:lang w:val="pl-PL"/>
        </w:rPr>
        <w:t>(napięcie rozwarcia) oraz prąd zwarcia</w:t>
      </w:r>
      <w:r w:rsidR="007A49CA">
        <w:rPr>
          <w:rFonts w:asciiTheme="minorHAnsi" w:hAnsiTheme="minorHAnsi"/>
          <w:sz w:val="24"/>
          <w:szCs w:val="24"/>
          <w:lang w:val="pl-PL"/>
        </w:rPr>
        <w:t xml:space="preserve"> Iz.</w:t>
      </w:r>
      <w:r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7A49CA">
        <w:rPr>
          <w:rFonts w:asciiTheme="minorHAnsi" w:hAnsiTheme="minorHAnsi"/>
          <w:sz w:val="24"/>
          <w:szCs w:val="24"/>
          <w:lang w:val="pl-PL"/>
        </w:rPr>
        <w:t xml:space="preserve">Oblicz rezystancję Thevenina </w:t>
      </w:r>
      <w:proofErr w:type="spellStart"/>
      <w:r w:rsidR="007A49CA">
        <w:rPr>
          <w:rFonts w:asciiTheme="minorHAnsi" w:hAnsiTheme="minorHAnsi"/>
          <w:sz w:val="24"/>
          <w:szCs w:val="24"/>
          <w:lang w:val="pl-PL"/>
        </w:rPr>
        <w:t>Rth</w:t>
      </w:r>
      <w:proofErr w:type="spellEnd"/>
      <w:r w:rsidR="007A49CA">
        <w:rPr>
          <w:rFonts w:asciiTheme="minorHAnsi" w:hAnsiTheme="minorHAnsi"/>
          <w:sz w:val="24"/>
          <w:szCs w:val="24"/>
          <w:lang w:val="pl-PL"/>
        </w:rPr>
        <w:t xml:space="preserve">. Wyniki zapisz w </w:t>
      </w:r>
      <w:r w:rsidR="007A49CA" w:rsidRPr="007F2E7D">
        <w:rPr>
          <w:rFonts w:asciiTheme="minorHAnsi" w:hAnsiTheme="minorHAnsi"/>
          <w:b/>
          <w:bCs/>
          <w:sz w:val="24"/>
          <w:szCs w:val="24"/>
          <w:lang w:val="pl-PL"/>
        </w:rPr>
        <w:t>Tab. 1</w:t>
      </w:r>
      <w:r w:rsidR="007A49CA">
        <w:rPr>
          <w:rFonts w:asciiTheme="minorHAnsi" w:hAnsiTheme="minorHAnsi"/>
          <w:sz w:val="24"/>
          <w:szCs w:val="24"/>
          <w:lang w:val="pl-PL"/>
        </w:rPr>
        <w:t>.</w:t>
      </w:r>
    </w:p>
    <w:p w14:paraId="05C87859" w14:textId="43D18E64" w:rsidR="007F2E7D" w:rsidRPr="00C34046" w:rsidRDefault="007F2E7D" w:rsidP="007F2E7D">
      <w:pPr>
        <w:pStyle w:val="Akapitzlist"/>
        <w:numPr>
          <w:ilvl w:val="0"/>
          <w:numId w:val="10"/>
        </w:numPr>
        <w:rPr>
          <w:rFonts w:asciiTheme="minorHAnsi" w:hAnsi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Zmierz rezystancję zastępczą widzianą z </w:t>
      </w:r>
      <w:r w:rsidR="00050F60">
        <w:rPr>
          <w:rFonts w:asciiTheme="minorHAnsi" w:hAnsiTheme="minorHAnsi"/>
          <w:sz w:val="24"/>
          <w:szCs w:val="24"/>
          <w:lang w:val="pl-PL"/>
        </w:rPr>
        <w:t>punktów</w:t>
      </w:r>
      <w:r>
        <w:rPr>
          <w:rFonts w:asciiTheme="minorHAnsi" w:hAnsiTheme="minorHAnsi"/>
          <w:sz w:val="24"/>
          <w:szCs w:val="24"/>
          <w:lang w:val="pl-PL"/>
        </w:rPr>
        <w:t xml:space="preserve"> A-B, wynik zapisz w </w:t>
      </w:r>
      <w:r w:rsidRPr="007A49CA">
        <w:rPr>
          <w:rFonts w:asciiTheme="minorHAnsi" w:hAnsiTheme="minorHAnsi"/>
          <w:b/>
          <w:bCs/>
          <w:sz w:val="24"/>
          <w:szCs w:val="24"/>
          <w:lang w:val="pl-PL"/>
        </w:rPr>
        <w:t>Tab. 1</w:t>
      </w:r>
      <w:r>
        <w:rPr>
          <w:rFonts w:asciiTheme="minorHAnsi" w:hAnsiTheme="minorHAnsi"/>
          <w:sz w:val="24"/>
          <w:szCs w:val="24"/>
          <w:lang w:val="pl-PL"/>
        </w:rPr>
        <w:t xml:space="preserve">. </w:t>
      </w:r>
      <w:r w:rsidR="00050F60">
        <w:rPr>
          <w:rFonts w:asciiTheme="minorHAnsi" w:hAnsiTheme="minorHAnsi"/>
          <w:sz w:val="24"/>
          <w:szCs w:val="24"/>
          <w:lang w:val="pl-PL"/>
        </w:rPr>
        <w:t xml:space="preserve">Porównaj z </w:t>
      </w:r>
      <w:r w:rsidR="00CF026B">
        <w:rPr>
          <w:rFonts w:asciiTheme="minorHAnsi" w:hAnsiTheme="minorHAnsi"/>
          <w:sz w:val="24"/>
          <w:szCs w:val="24"/>
          <w:lang w:val="pl-PL"/>
        </w:rPr>
        <w:t>obliczoną wartością w pkt. 4</w:t>
      </w:r>
      <w:r w:rsidR="00050F60">
        <w:rPr>
          <w:rFonts w:asciiTheme="minorHAnsi" w:hAnsiTheme="minorHAnsi"/>
          <w:sz w:val="24"/>
          <w:szCs w:val="24"/>
          <w:lang w:val="pl-PL"/>
        </w:rPr>
        <w:t xml:space="preserve">. </w:t>
      </w:r>
      <w:r>
        <w:rPr>
          <w:rFonts w:asciiTheme="minorHAnsi" w:hAnsiTheme="minorHAnsi"/>
          <w:sz w:val="24"/>
          <w:szCs w:val="24"/>
          <w:lang w:val="pl-PL"/>
        </w:rPr>
        <w:t>Uwaga: jakich zmian należy dokonać w obwodzie, aby ten pomiar był poprawny?</w:t>
      </w:r>
    </w:p>
    <w:p w14:paraId="0DB33830" w14:textId="0B9BCFA4" w:rsidR="00C34046" w:rsidRPr="002809F1" w:rsidRDefault="008C14CB" w:rsidP="007F2E7D">
      <w:pPr>
        <w:pStyle w:val="Akapitzlist"/>
        <w:numPr>
          <w:ilvl w:val="0"/>
          <w:numId w:val="10"/>
        </w:numPr>
        <w:rPr>
          <w:rFonts w:asciiTheme="minorHAnsi" w:hAnsi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O</w:t>
      </w:r>
      <w:r w:rsidR="00C34046">
        <w:rPr>
          <w:rFonts w:asciiTheme="minorHAnsi" w:hAnsiTheme="minorHAnsi"/>
          <w:sz w:val="24"/>
          <w:szCs w:val="24"/>
          <w:lang w:val="pl-PL"/>
        </w:rPr>
        <w:t xml:space="preserve">blicz nap. </w:t>
      </w:r>
      <w:r w:rsidR="00CF026B">
        <w:rPr>
          <w:rFonts w:asciiTheme="minorHAnsi" w:hAnsiTheme="minorHAnsi"/>
          <w:sz w:val="24"/>
          <w:szCs w:val="24"/>
          <w:lang w:val="pl-PL"/>
        </w:rPr>
        <w:t>T</w:t>
      </w:r>
      <w:r w:rsidR="00C34046">
        <w:rPr>
          <w:rFonts w:asciiTheme="minorHAnsi" w:hAnsiTheme="minorHAnsi"/>
          <w:sz w:val="24"/>
          <w:szCs w:val="24"/>
          <w:lang w:val="pl-PL"/>
        </w:rPr>
        <w:t xml:space="preserve">hevenina oraz rezystancję </w:t>
      </w:r>
      <w:r w:rsidR="00CF026B">
        <w:rPr>
          <w:rFonts w:asciiTheme="minorHAnsi" w:hAnsiTheme="minorHAnsi"/>
          <w:sz w:val="24"/>
          <w:szCs w:val="24"/>
          <w:lang w:val="pl-PL"/>
        </w:rPr>
        <w:t>T</w:t>
      </w:r>
      <w:r w:rsidR="00C34046">
        <w:rPr>
          <w:rFonts w:asciiTheme="minorHAnsi" w:hAnsiTheme="minorHAnsi"/>
          <w:sz w:val="24"/>
          <w:szCs w:val="24"/>
          <w:lang w:val="pl-PL"/>
        </w:rPr>
        <w:t>heveni</w:t>
      </w:r>
      <w:r>
        <w:rPr>
          <w:rFonts w:asciiTheme="minorHAnsi" w:hAnsiTheme="minorHAnsi"/>
          <w:sz w:val="24"/>
          <w:szCs w:val="24"/>
          <w:lang w:val="pl-PL"/>
        </w:rPr>
        <w:t>n</w:t>
      </w:r>
      <w:r w:rsidR="00C34046">
        <w:rPr>
          <w:rFonts w:asciiTheme="minorHAnsi" w:hAnsiTheme="minorHAnsi"/>
          <w:sz w:val="24"/>
          <w:szCs w:val="24"/>
          <w:lang w:val="pl-PL"/>
        </w:rPr>
        <w:t>a</w:t>
      </w:r>
      <w:r w:rsidR="0047481F">
        <w:rPr>
          <w:rFonts w:asciiTheme="minorHAnsi" w:hAnsiTheme="minorHAnsi"/>
          <w:sz w:val="24"/>
          <w:szCs w:val="24"/>
          <w:lang w:val="pl-PL"/>
        </w:rPr>
        <w:t xml:space="preserve">, </w:t>
      </w:r>
      <w:r w:rsidR="00C34046">
        <w:rPr>
          <w:rFonts w:asciiTheme="minorHAnsi" w:hAnsiTheme="minorHAnsi"/>
          <w:sz w:val="24"/>
          <w:szCs w:val="24"/>
          <w:lang w:val="pl-PL"/>
        </w:rPr>
        <w:t>porównaj z wartościami zmierzonymi.</w:t>
      </w:r>
    </w:p>
    <w:p w14:paraId="6D1F47F2" w14:textId="6B88EEA8" w:rsidR="002809F1" w:rsidRPr="00AF5251" w:rsidRDefault="002809F1" w:rsidP="002809F1">
      <w:pPr>
        <w:pStyle w:val="Nagwek2"/>
        <w:rPr>
          <w:lang w:val="pl-PL"/>
        </w:rPr>
      </w:pPr>
      <w:r>
        <w:rPr>
          <w:lang w:val="pl-PL"/>
        </w:rPr>
        <w:t>Badanie dzielnika napięcia z obciążeniem</w:t>
      </w:r>
    </w:p>
    <w:p w14:paraId="0DDA94BF" w14:textId="242D1F4C" w:rsidR="00137573" w:rsidRPr="003E1F47" w:rsidRDefault="00137573" w:rsidP="00137573">
      <w:pPr>
        <w:pStyle w:val="Akapitzlist"/>
        <w:numPr>
          <w:ilvl w:val="0"/>
          <w:numId w:val="10"/>
        </w:numPr>
        <w:rPr>
          <w:rFonts w:asciiTheme="minorHAnsi" w:hAnsiTheme="minorHAnsi"/>
          <w:b/>
          <w:bCs/>
          <w:sz w:val="24"/>
          <w:szCs w:val="24"/>
          <w:lang w:val="pl-PL"/>
        </w:rPr>
      </w:pPr>
      <w:r w:rsidRPr="003E1F47">
        <w:rPr>
          <w:rFonts w:asciiTheme="minorHAnsi" w:hAnsiTheme="minorHAnsi"/>
          <w:sz w:val="24"/>
          <w:szCs w:val="24"/>
          <w:lang w:val="pl-PL"/>
        </w:rPr>
        <w:t>Zmierz wartość rezystancji poszczególnych rezystorów w drabince</w:t>
      </w:r>
      <w:r w:rsidR="007D6E6F">
        <w:rPr>
          <w:rFonts w:asciiTheme="minorHAnsi" w:hAnsiTheme="minorHAnsi"/>
          <w:sz w:val="24"/>
          <w:szCs w:val="24"/>
          <w:lang w:val="pl-PL"/>
        </w:rPr>
        <w:t xml:space="preserve"> rezystorów, która posłuży jako zmienna rezystancja obciążenia</w:t>
      </w:r>
      <w:r w:rsidR="00FC1EFB">
        <w:rPr>
          <w:rFonts w:asciiTheme="minorHAnsi" w:hAnsiTheme="minorHAnsi"/>
          <w:sz w:val="24"/>
          <w:szCs w:val="24"/>
          <w:lang w:val="pl-PL"/>
        </w:rPr>
        <w:t xml:space="preserve"> Ro</w:t>
      </w:r>
      <w:r w:rsidR="007D6E6F">
        <w:rPr>
          <w:rFonts w:asciiTheme="minorHAnsi" w:hAnsiTheme="minorHAnsi"/>
          <w:sz w:val="24"/>
          <w:szCs w:val="24"/>
          <w:lang w:val="pl-PL"/>
        </w:rPr>
        <w:t xml:space="preserve"> do badania dzielnika</w:t>
      </w:r>
      <w:r w:rsidRPr="003E1F47">
        <w:rPr>
          <w:rFonts w:asciiTheme="minorHAnsi" w:hAnsiTheme="minorHAnsi"/>
          <w:sz w:val="24"/>
          <w:szCs w:val="24"/>
          <w:lang w:val="pl-PL"/>
        </w:rPr>
        <w:t xml:space="preserve">. Wyniki zapisz w </w:t>
      </w:r>
      <w:r w:rsidRPr="003E1F47">
        <w:rPr>
          <w:rFonts w:asciiTheme="minorHAnsi" w:hAnsiTheme="minorHAnsi"/>
          <w:b/>
          <w:bCs/>
          <w:sz w:val="24"/>
          <w:szCs w:val="24"/>
          <w:lang w:val="pl-PL"/>
        </w:rPr>
        <w:t xml:space="preserve">Tab. </w:t>
      </w:r>
      <w:r w:rsidR="009D6CE2">
        <w:rPr>
          <w:rFonts w:asciiTheme="minorHAnsi" w:hAnsiTheme="minorHAnsi"/>
          <w:b/>
          <w:bCs/>
          <w:sz w:val="24"/>
          <w:szCs w:val="24"/>
          <w:lang w:val="pl-PL"/>
        </w:rPr>
        <w:t>2</w:t>
      </w:r>
      <w:r w:rsidRPr="003E1F47">
        <w:rPr>
          <w:rFonts w:asciiTheme="minorHAnsi" w:hAnsiTheme="minorHAnsi"/>
          <w:sz w:val="24"/>
          <w:szCs w:val="24"/>
          <w:lang w:val="pl-PL"/>
        </w:rPr>
        <w:t>.</w:t>
      </w:r>
      <w:r w:rsidR="007D6E6F">
        <w:rPr>
          <w:rFonts w:asciiTheme="minorHAnsi" w:hAnsiTheme="minorHAnsi"/>
          <w:sz w:val="24"/>
          <w:szCs w:val="24"/>
          <w:lang w:val="pl-PL"/>
        </w:rPr>
        <w:t xml:space="preserve">, </w:t>
      </w:r>
      <w:r w:rsidR="0075429F">
        <w:rPr>
          <w:rFonts w:asciiTheme="minorHAnsi" w:hAnsiTheme="minorHAnsi"/>
          <w:sz w:val="24"/>
          <w:szCs w:val="24"/>
          <w:lang w:val="pl-PL"/>
        </w:rPr>
        <w:t>kolumna</w:t>
      </w:r>
      <w:r w:rsidR="007D6E6F">
        <w:rPr>
          <w:rFonts w:asciiTheme="minorHAnsi" w:hAnsiTheme="minorHAnsi"/>
          <w:sz w:val="24"/>
          <w:szCs w:val="24"/>
          <w:lang w:val="pl-PL"/>
        </w:rPr>
        <w:t xml:space="preserve"> Ro </w:t>
      </w:r>
      <w:r w:rsidR="00171CD6">
        <w:rPr>
          <w:rFonts w:asciiTheme="minorHAnsi" w:hAnsiTheme="minorHAnsi"/>
          <w:sz w:val="24"/>
          <w:szCs w:val="24"/>
          <w:lang w:val="pl-PL"/>
        </w:rPr>
        <w:t>(r</w:t>
      </w:r>
      <w:r w:rsidR="007D6E6F">
        <w:rPr>
          <w:rFonts w:asciiTheme="minorHAnsi" w:hAnsiTheme="minorHAnsi"/>
          <w:sz w:val="24"/>
          <w:szCs w:val="24"/>
          <w:lang w:val="pl-PL"/>
        </w:rPr>
        <w:t>ezystancja obciążenia).</w:t>
      </w:r>
    </w:p>
    <w:p w14:paraId="721067B3" w14:textId="078A42CC" w:rsidR="00137573" w:rsidRDefault="00137573" w:rsidP="00137573">
      <w:pPr>
        <w:rPr>
          <w:rFonts w:asciiTheme="minorHAnsi" w:hAnsiTheme="minorHAnsi"/>
          <w:b/>
          <w:bCs/>
          <w:sz w:val="24"/>
          <w:szCs w:val="24"/>
          <w:lang w:val="pl-PL"/>
        </w:rPr>
      </w:pPr>
      <w:r w:rsidRPr="00137573">
        <w:rPr>
          <w:rFonts w:asciiTheme="minorHAnsi" w:hAnsiTheme="minorHAnsi"/>
          <w:b/>
          <w:bCs/>
          <w:sz w:val="24"/>
          <w:szCs w:val="24"/>
          <w:lang w:val="pl-PL"/>
        </w:rPr>
        <w:lastRenderedPageBreak/>
        <w:t xml:space="preserve">Tabela </w:t>
      </w:r>
      <w:r w:rsidR="009D6CE2">
        <w:rPr>
          <w:rFonts w:asciiTheme="minorHAnsi" w:hAnsiTheme="minorHAnsi"/>
          <w:b/>
          <w:bCs/>
          <w:sz w:val="24"/>
          <w:szCs w:val="24"/>
          <w:lang w:val="pl-PL"/>
        </w:rPr>
        <w:t>2</w:t>
      </w:r>
      <w:r w:rsidRPr="00137573">
        <w:rPr>
          <w:rFonts w:asciiTheme="minorHAnsi" w:hAnsiTheme="minorHAnsi"/>
          <w:b/>
          <w:bCs/>
          <w:sz w:val="24"/>
          <w:szCs w:val="24"/>
          <w:lang w:val="pl-PL"/>
        </w:rPr>
        <w:t xml:space="preserve">. </w:t>
      </w:r>
      <w:r w:rsidR="007D6E6F">
        <w:rPr>
          <w:rFonts w:asciiTheme="minorHAnsi" w:hAnsiTheme="minorHAnsi"/>
          <w:b/>
          <w:bCs/>
          <w:sz w:val="24"/>
          <w:szCs w:val="24"/>
          <w:lang w:val="pl-PL"/>
        </w:rPr>
        <w:t>Parametry dzielnika napięcia ze zmiennym obciążeniem Ro.</w:t>
      </w:r>
      <w:r w:rsidR="007963A7">
        <w:rPr>
          <w:rFonts w:asciiTheme="minorHAnsi" w:hAnsiTheme="minorHAnsi"/>
          <w:b/>
          <w:bCs/>
          <w:sz w:val="24"/>
          <w:szCs w:val="24"/>
          <w:lang w:val="pl-PL"/>
        </w:rPr>
        <w:t xml:space="preserve"> Kolumny </w:t>
      </w:r>
      <w:proofErr w:type="spellStart"/>
      <w:r w:rsidR="007963A7">
        <w:rPr>
          <w:rFonts w:asciiTheme="minorHAnsi" w:hAnsiTheme="minorHAnsi"/>
          <w:b/>
          <w:bCs/>
          <w:sz w:val="24"/>
          <w:szCs w:val="24"/>
          <w:lang w:val="pl-PL"/>
        </w:rPr>
        <w:t>Uot</w:t>
      </w:r>
      <w:proofErr w:type="spellEnd"/>
      <w:r w:rsidR="007963A7">
        <w:rPr>
          <w:rFonts w:asciiTheme="minorHAnsi" w:hAnsiTheme="minorHAnsi"/>
          <w:b/>
          <w:bCs/>
          <w:sz w:val="24"/>
          <w:szCs w:val="24"/>
          <w:lang w:val="pl-PL"/>
        </w:rPr>
        <w:t xml:space="preserve"> oraz </w:t>
      </w:r>
      <w:proofErr w:type="spellStart"/>
      <w:r w:rsidR="007963A7">
        <w:rPr>
          <w:rFonts w:asciiTheme="minorHAnsi" w:hAnsiTheme="minorHAnsi"/>
          <w:b/>
          <w:bCs/>
          <w:sz w:val="24"/>
          <w:szCs w:val="24"/>
          <w:lang w:val="pl-PL"/>
        </w:rPr>
        <w:t>Iot</w:t>
      </w:r>
      <w:proofErr w:type="spellEnd"/>
      <w:r w:rsidR="007963A7">
        <w:rPr>
          <w:rFonts w:asciiTheme="minorHAnsi" w:hAnsiTheme="minorHAnsi"/>
          <w:b/>
          <w:bCs/>
          <w:sz w:val="24"/>
          <w:szCs w:val="24"/>
          <w:lang w:val="pl-PL"/>
        </w:rPr>
        <w:t xml:space="preserve"> dotyczą pomiarów odpowiednio napięcia i prądu obciążenia w układzie zastępczym uzyskanym z </w:t>
      </w:r>
      <w:proofErr w:type="spellStart"/>
      <w:r w:rsidR="007963A7">
        <w:rPr>
          <w:rFonts w:asciiTheme="minorHAnsi" w:hAnsiTheme="minorHAnsi"/>
          <w:b/>
          <w:bCs/>
          <w:sz w:val="24"/>
          <w:szCs w:val="24"/>
          <w:lang w:val="pl-PL"/>
        </w:rPr>
        <w:t>tw</w:t>
      </w:r>
      <w:proofErr w:type="spellEnd"/>
      <w:r w:rsidR="007963A7">
        <w:rPr>
          <w:rFonts w:asciiTheme="minorHAnsi" w:hAnsiTheme="minorHAnsi"/>
          <w:b/>
          <w:bCs/>
          <w:sz w:val="24"/>
          <w:szCs w:val="24"/>
          <w:lang w:val="pl-PL"/>
        </w:rPr>
        <w:t>. Thevenina.</w:t>
      </w:r>
    </w:p>
    <w:tbl>
      <w:tblPr>
        <w:tblStyle w:val="Tabela-Siatka"/>
        <w:tblW w:w="10750" w:type="dxa"/>
        <w:tblInd w:w="-974" w:type="dxa"/>
        <w:tblLayout w:type="fixed"/>
        <w:tblLook w:val="04A0" w:firstRow="1" w:lastRow="0" w:firstColumn="1" w:lastColumn="0" w:noHBand="0" w:noVBand="1"/>
      </w:tblPr>
      <w:tblGrid>
        <w:gridCol w:w="1129"/>
        <w:gridCol w:w="801"/>
        <w:gridCol w:w="802"/>
        <w:gridCol w:w="802"/>
        <w:gridCol w:w="802"/>
        <w:gridCol w:w="801"/>
        <w:gridCol w:w="802"/>
        <w:gridCol w:w="802"/>
        <w:gridCol w:w="802"/>
        <w:gridCol w:w="801"/>
        <w:gridCol w:w="802"/>
        <w:gridCol w:w="802"/>
        <w:gridCol w:w="802"/>
      </w:tblGrid>
      <w:tr w:rsidR="00BE071B" w14:paraId="5C82BA3F" w14:textId="7F50AF15" w:rsidTr="009B7E36">
        <w:tc>
          <w:tcPr>
            <w:tcW w:w="1129" w:type="dxa"/>
            <w:vAlign w:val="center"/>
          </w:tcPr>
          <w:p w14:paraId="453CC671" w14:textId="046EDA6C" w:rsidR="00BE071B" w:rsidRDefault="00BE071B" w:rsidP="002A0AF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pozycja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  <w:t>przełącz.</w:t>
            </w:r>
          </w:p>
        </w:tc>
        <w:tc>
          <w:tcPr>
            <w:tcW w:w="801" w:type="dxa"/>
            <w:vAlign w:val="center"/>
          </w:tcPr>
          <w:p w14:paraId="4795B29E" w14:textId="7339B16B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Ro [k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sym w:font="Symbol" w:char="F057"/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]</w:t>
            </w:r>
          </w:p>
        </w:tc>
        <w:tc>
          <w:tcPr>
            <w:tcW w:w="802" w:type="dxa"/>
            <w:vAlign w:val="center"/>
          </w:tcPr>
          <w:p w14:paraId="6130932F" w14:textId="1BF0F9AC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Ro/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pl-PL"/>
              </w:rPr>
              <w:t>R</w:t>
            </w:r>
            <w:r w:rsidRPr="00AC4295">
              <w:rPr>
                <w:rFonts w:asciiTheme="minorHAnsi" w:hAnsiTheme="minorHAnsi"/>
                <w:sz w:val="24"/>
                <w:szCs w:val="24"/>
                <w:vertAlign w:val="subscript"/>
                <w:lang w:val="pl-PL"/>
              </w:rPr>
              <w:t>th</w:t>
            </w:r>
            <w:proofErr w:type="spellEnd"/>
          </w:p>
        </w:tc>
        <w:tc>
          <w:tcPr>
            <w:tcW w:w="802" w:type="dxa"/>
            <w:vAlign w:val="center"/>
          </w:tcPr>
          <w:p w14:paraId="6CD5E61F" w14:textId="61039323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I1 [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pl-PL"/>
              </w:rPr>
              <w:t>mA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pl-PL"/>
              </w:rPr>
              <w:t>]</w:t>
            </w:r>
          </w:p>
        </w:tc>
        <w:tc>
          <w:tcPr>
            <w:tcW w:w="802" w:type="dxa"/>
            <w:vAlign w:val="center"/>
          </w:tcPr>
          <w:p w14:paraId="64EA127E" w14:textId="71F6423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I2 [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pl-PL"/>
              </w:rPr>
              <w:t>mA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pl-PL"/>
              </w:rPr>
              <w:t>]</w:t>
            </w:r>
          </w:p>
        </w:tc>
        <w:tc>
          <w:tcPr>
            <w:tcW w:w="801" w:type="dxa"/>
            <w:vAlign w:val="center"/>
          </w:tcPr>
          <w:p w14:paraId="02D466E2" w14:textId="28627ADD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pl-PL"/>
              </w:rPr>
              <w:t>Io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[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pl-PL"/>
              </w:rPr>
              <w:t>mA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pl-PL"/>
              </w:rPr>
              <w:t>]</w:t>
            </w:r>
          </w:p>
        </w:tc>
        <w:tc>
          <w:tcPr>
            <w:tcW w:w="802" w:type="dxa"/>
            <w:vAlign w:val="center"/>
          </w:tcPr>
          <w:p w14:paraId="297BB04A" w14:textId="6F2ABAC6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I2+Io [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pl-PL"/>
              </w:rPr>
              <w:t>mA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pl-PL"/>
              </w:rPr>
              <w:t>]</w:t>
            </w:r>
          </w:p>
        </w:tc>
        <w:tc>
          <w:tcPr>
            <w:tcW w:w="802" w:type="dxa"/>
            <w:vAlign w:val="center"/>
          </w:tcPr>
          <w:p w14:paraId="0926C59B" w14:textId="37C1BB70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U1 [V]</w:t>
            </w:r>
          </w:p>
        </w:tc>
        <w:tc>
          <w:tcPr>
            <w:tcW w:w="802" w:type="dxa"/>
            <w:vAlign w:val="center"/>
          </w:tcPr>
          <w:p w14:paraId="2F7770B3" w14:textId="2CEDE74C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pl-PL"/>
              </w:rPr>
              <w:t>Uo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[V]</w:t>
            </w:r>
          </w:p>
        </w:tc>
        <w:tc>
          <w:tcPr>
            <w:tcW w:w="801" w:type="dxa"/>
            <w:vAlign w:val="center"/>
          </w:tcPr>
          <w:p w14:paraId="142B4F02" w14:textId="563EE464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U1+Uo [V]</w:t>
            </w: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14:paraId="2A55E9ED" w14:textId="1727C0FA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Po [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pl-PL"/>
              </w:rPr>
              <w:t>mW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pl-PL"/>
              </w:rPr>
              <w:t>]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471F90" w14:textId="235EB688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pl-PL"/>
              </w:rPr>
              <w:t>Uot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  <w:t>[V]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59C56B" w14:textId="7DBD97D4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pl-PL"/>
              </w:rPr>
              <w:t>Iot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  <w:t>[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pl-PL"/>
              </w:rPr>
              <w:t>mA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pl-PL"/>
              </w:rPr>
              <w:t>]</w:t>
            </w:r>
          </w:p>
        </w:tc>
      </w:tr>
      <w:tr w:rsidR="00BE071B" w14:paraId="51FBB1B0" w14:textId="6FF77F65" w:rsidTr="009B7E36">
        <w:tc>
          <w:tcPr>
            <w:tcW w:w="1129" w:type="dxa"/>
            <w:vAlign w:val="center"/>
          </w:tcPr>
          <w:p w14:paraId="1E2FD769" w14:textId="191AC626" w:rsidR="00BE071B" w:rsidRDefault="00BE071B" w:rsidP="008C2797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1.</w:t>
            </w:r>
          </w:p>
        </w:tc>
        <w:tc>
          <w:tcPr>
            <w:tcW w:w="801" w:type="dxa"/>
            <w:vAlign w:val="center"/>
          </w:tcPr>
          <w:p w14:paraId="2C67866D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4016E8B8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0CB19CD7" w14:textId="1F8B5A60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14DA9D5B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21D356D8" w14:textId="45ECFBA4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43B76B71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6EA1B91F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4D47C9C1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5613D5BE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14:paraId="2968B59D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692268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DF4A9E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E071B" w14:paraId="6487F317" w14:textId="053E4BDF" w:rsidTr="009B7E36">
        <w:tc>
          <w:tcPr>
            <w:tcW w:w="1129" w:type="dxa"/>
            <w:vAlign w:val="center"/>
          </w:tcPr>
          <w:p w14:paraId="3FDC9AB5" w14:textId="61145606" w:rsidR="00BE071B" w:rsidRDefault="00BE071B" w:rsidP="008C2797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2.</w:t>
            </w:r>
          </w:p>
        </w:tc>
        <w:tc>
          <w:tcPr>
            <w:tcW w:w="801" w:type="dxa"/>
            <w:vAlign w:val="center"/>
          </w:tcPr>
          <w:p w14:paraId="0D27EF91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4D9AFE4E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3617AB6C" w14:textId="49EABE80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45183051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4C026459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12D08AC5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65685246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6E2935CC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3E01C24E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14:paraId="36FB5CE3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AFA966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F14D87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E071B" w14:paraId="3F248898" w14:textId="613811A0" w:rsidTr="009B7E36">
        <w:tc>
          <w:tcPr>
            <w:tcW w:w="1129" w:type="dxa"/>
            <w:vAlign w:val="center"/>
          </w:tcPr>
          <w:p w14:paraId="4E85A181" w14:textId="620A2014" w:rsidR="00BE071B" w:rsidRDefault="00BE071B" w:rsidP="008C2797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3.</w:t>
            </w:r>
          </w:p>
        </w:tc>
        <w:tc>
          <w:tcPr>
            <w:tcW w:w="801" w:type="dxa"/>
            <w:vAlign w:val="center"/>
          </w:tcPr>
          <w:p w14:paraId="7791BE22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75358594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59EE024E" w14:textId="4E1ACCF4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1ADB4800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6965DD6C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03EC65A2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1F03B2D3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6BEFFA41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706072E4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14:paraId="520707C2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E1E554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09224F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E071B" w14:paraId="643EB2DE" w14:textId="5C75FBDA" w:rsidTr="009B7E36">
        <w:tc>
          <w:tcPr>
            <w:tcW w:w="1129" w:type="dxa"/>
            <w:vAlign w:val="center"/>
          </w:tcPr>
          <w:p w14:paraId="7798FB1E" w14:textId="20BDCE67" w:rsidR="00BE071B" w:rsidRDefault="00BE071B" w:rsidP="008C2797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4.</w:t>
            </w:r>
          </w:p>
        </w:tc>
        <w:tc>
          <w:tcPr>
            <w:tcW w:w="801" w:type="dxa"/>
            <w:vAlign w:val="center"/>
          </w:tcPr>
          <w:p w14:paraId="42E6AE2D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729BFBE8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0128DB2F" w14:textId="21526FE9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176D4250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5595BF4B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6CD8897B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4A1F2520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27E016C4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5AD62462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14:paraId="03A3893F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D07874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4BBB27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E071B" w14:paraId="734C8C87" w14:textId="3557A2A8" w:rsidTr="009B7E36">
        <w:tc>
          <w:tcPr>
            <w:tcW w:w="1129" w:type="dxa"/>
            <w:vAlign w:val="center"/>
          </w:tcPr>
          <w:p w14:paraId="5460E4BC" w14:textId="29AA19B3" w:rsidR="00BE071B" w:rsidRDefault="00BE071B" w:rsidP="008C2797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5.</w:t>
            </w:r>
          </w:p>
        </w:tc>
        <w:tc>
          <w:tcPr>
            <w:tcW w:w="801" w:type="dxa"/>
            <w:vAlign w:val="center"/>
          </w:tcPr>
          <w:p w14:paraId="2433E454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7C05519E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0F1BEA7D" w14:textId="651BF14F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3CFF71EF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2EC2C454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00F29094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74A12ADF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65F69430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3F9FDF76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14:paraId="0BBE52CE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832FE9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07D88D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E071B" w14:paraId="72692E79" w14:textId="0E0B8B0B" w:rsidTr="009B7E36">
        <w:tc>
          <w:tcPr>
            <w:tcW w:w="1129" w:type="dxa"/>
            <w:vAlign w:val="center"/>
          </w:tcPr>
          <w:p w14:paraId="5AB80F00" w14:textId="4E41D1E6" w:rsidR="00BE071B" w:rsidRDefault="00BE071B" w:rsidP="008C2797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6.</w:t>
            </w:r>
          </w:p>
        </w:tc>
        <w:tc>
          <w:tcPr>
            <w:tcW w:w="801" w:type="dxa"/>
            <w:vAlign w:val="center"/>
          </w:tcPr>
          <w:p w14:paraId="62246BDC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220D9B13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0E57DB6C" w14:textId="73190624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5B8967BE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415DD5FD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47E72F50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0B0EF931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587A7A35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6DAF1FF0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14:paraId="589D113C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E8DCE0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E1D52C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E071B" w14:paraId="32C45AFB" w14:textId="51BBF152" w:rsidTr="009B7E36">
        <w:tc>
          <w:tcPr>
            <w:tcW w:w="1129" w:type="dxa"/>
            <w:vAlign w:val="center"/>
          </w:tcPr>
          <w:p w14:paraId="4828D490" w14:textId="7832C709" w:rsidR="00BE071B" w:rsidRDefault="00BE071B" w:rsidP="008C2797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7.</w:t>
            </w:r>
          </w:p>
        </w:tc>
        <w:tc>
          <w:tcPr>
            <w:tcW w:w="801" w:type="dxa"/>
            <w:vAlign w:val="center"/>
          </w:tcPr>
          <w:p w14:paraId="616F74D9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2F8F3CE8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0D9BDC90" w14:textId="7F02F573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2F6935AA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723C7AD2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1540AFBF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6DA2E3C3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1D08A495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6F9E9B9A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14:paraId="6BC605E1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398684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25A5D7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E071B" w14:paraId="71CA6B50" w14:textId="6957F4C8" w:rsidTr="009B7E36">
        <w:tc>
          <w:tcPr>
            <w:tcW w:w="1129" w:type="dxa"/>
            <w:vAlign w:val="center"/>
          </w:tcPr>
          <w:p w14:paraId="627B10CF" w14:textId="638BA7C6" w:rsidR="00BE071B" w:rsidRDefault="00BE071B" w:rsidP="008C2797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8.</w:t>
            </w:r>
          </w:p>
        </w:tc>
        <w:tc>
          <w:tcPr>
            <w:tcW w:w="801" w:type="dxa"/>
            <w:vAlign w:val="center"/>
          </w:tcPr>
          <w:p w14:paraId="2640B077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655512CC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198839A7" w14:textId="25205B23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1A186AA7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35C037E0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2A2C507D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01188329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246C74C4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6FC857DF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14:paraId="73DFF517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8B0A57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568807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E071B" w14:paraId="561C89D0" w14:textId="08AD598D" w:rsidTr="009B7E36">
        <w:tc>
          <w:tcPr>
            <w:tcW w:w="1129" w:type="dxa"/>
            <w:vAlign w:val="center"/>
          </w:tcPr>
          <w:p w14:paraId="028DEA03" w14:textId="29F4B192" w:rsidR="00BE071B" w:rsidRDefault="00BE071B" w:rsidP="008C2797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9.</w:t>
            </w:r>
          </w:p>
        </w:tc>
        <w:tc>
          <w:tcPr>
            <w:tcW w:w="801" w:type="dxa"/>
            <w:vAlign w:val="center"/>
          </w:tcPr>
          <w:p w14:paraId="19572DAA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3AA5DDA7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7819AB49" w14:textId="0BBF0816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0BCD1485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5598F5AD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6815D300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284C8915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1B33BB8E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2AAEF0A8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14:paraId="14532E1B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6B1C19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512400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E071B" w14:paraId="1E7EA1EB" w14:textId="2CDF1388" w:rsidTr="009B7E36">
        <w:tc>
          <w:tcPr>
            <w:tcW w:w="1129" w:type="dxa"/>
            <w:vAlign w:val="center"/>
          </w:tcPr>
          <w:p w14:paraId="1790269F" w14:textId="2B4532F4" w:rsidR="00BE071B" w:rsidRDefault="00BE071B" w:rsidP="008C2797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10.</w:t>
            </w:r>
          </w:p>
        </w:tc>
        <w:tc>
          <w:tcPr>
            <w:tcW w:w="801" w:type="dxa"/>
            <w:vAlign w:val="center"/>
          </w:tcPr>
          <w:p w14:paraId="102655FD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7A7AB26A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691EA5AC" w14:textId="08352936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57C6AFD1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7C53DA2F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37E6478B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18536CC0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537FBFA4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66E7D1C4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14:paraId="66672837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A1308B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FD01E1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E071B" w14:paraId="056568E6" w14:textId="793DD46D" w:rsidTr="009B7E36">
        <w:tc>
          <w:tcPr>
            <w:tcW w:w="1129" w:type="dxa"/>
            <w:vAlign w:val="center"/>
          </w:tcPr>
          <w:p w14:paraId="6C2360AB" w14:textId="5F4AA0E1" w:rsidR="00BE071B" w:rsidRDefault="00BE071B" w:rsidP="008C2797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11.</w:t>
            </w:r>
          </w:p>
        </w:tc>
        <w:tc>
          <w:tcPr>
            <w:tcW w:w="801" w:type="dxa"/>
            <w:vAlign w:val="center"/>
          </w:tcPr>
          <w:p w14:paraId="24406820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48995A67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254BFA5C" w14:textId="501B7661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6ED063BA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4B8EBB46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3DB34B11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22538E77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7A8D230C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13868FEE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14:paraId="2C4C47A6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293473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0B4292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E071B" w14:paraId="5108BD5D" w14:textId="4F05C74F" w:rsidTr="009B7E36">
        <w:tc>
          <w:tcPr>
            <w:tcW w:w="1129" w:type="dxa"/>
            <w:vAlign w:val="center"/>
          </w:tcPr>
          <w:p w14:paraId="756B5630" w14:textId="15951EA2" w:rsidR="00BE071B" w:rsidRDefault="00BE071B" w:rsidP="008C2797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12.</w:t>
            </w:r>
          </w:p>
        </w:tc>
        <w:tc>
          <w:tcPr>
            <w:tcW w:w="801" w:type="dxa"/>
            <w:vAlign w:val="center"/>
          </w:tcPr>
          <w:p w14:paraId="31D657D0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061838A0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4B859F47" w14:textId="3E2E023A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603C5336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05513874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17EF7AF5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594CC10D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vAlign w:val="center"/>
          </w:tcPr>
          <w:p w14:paraId="7096E477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1" w:type="dxa"/>
            <w:vAlign w:val="center"/>
          </w:tcPr>
          <w:p w14:paraId="67C793C7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right w:val="single" w:sz="12" w:space="0" w:color="auto"/>
            </w:tcBorders>
            <w:vAlign w:val="center"/>
          </w:tcPr>
          <w:p w14:paraId="6E7D1E85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B21951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BBC0D99" w14:textId="77777777" w:rsidR="00BE071B" w:rsidRDefault="00BE071B" w:rsidP="00B5562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</w:tbl>
    <w:p w14:paraId="70AA8F82" w14:textId="77777777" w:rsidR="002A0AF2" w:rsidRPr="002A0AF2" w:rsidRDefault="002A0AF2" w:rsidP="002A0AF2">
      <w:pPr>
        <w:rPr>
          <w:rFonts w:asciiTheme="minorHAnsi" w:hAnsiTheme="minorHAnsi"/>
          <w:sz w:val="24"/>
          <w:szCs w:val="24"/>
          <w:lang w:val="pl-PL"/>
        </w:rPr>
      </w:pPr>
    </w:p>
    <w:p w14:paraId="7BF0B366" w14:textId="7D76E191" w:rsidR="004F4716" w:rsidRDefault="00136FB2" w:rsidP="00136FB2">
      <w:pPr>
        <w:pStyle w:val="Akapitzlist"/>
        <w:numPr>
          <w:ilvl w:val="0"/>
          <w:numId w:val="10"/>
        </w:num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Zmontuj </w:t>
      </w:r>
      <w:r w:rsidR="00D6605A">
        <w:rPr>
          <w:rFonts w:asciiTheme="minorHAnsi" w:hAnsiTheme="minorHAnsi"/>
          <w:sz w:val="24"/>
          <w:szCs w:val="24"/>
          <w:lang w:val="pl-PL"/>
        </w:rPr>
        <w:t>d</w:t>
      </w:r>
      <w:r>
        <w:rPr>
          <w:rFonts w:asciiTheme="minorHAnsi" w:hAnsiTheme="minorHAnsi"/>
          <w:sz w:val="24"/>
          <w:szCs w:val="24"/>
          <w:lang w:val="pl-PL"/>
        </w:rPr>
        <w:t>zielnik nap</w:t>
      </w:r>
      <w:r w:rsidR="00D6605A">
        <w:rPr>
          <w:rFonts w:asciiTheme="minorHAnsi" w:hAnsiTheme="minorHAnsi"/>
          <w:sz w:val="24"/>
          <w:szCs w:val="24"/>
          <w:lang w:val="pl-PL"/>
        </w:rPr>
        <w:t>ięcia</w:t>
      </w:r>
      <w:r>
        <w:rPr>
          <w:rFonts w:asciiTheme="minorHAnsi" w:hAnsiTheme="minorHAnsi"/>
          <w:sz w:val="24"/>
          <w:szCs w:val="24"/>
          <w:lang w:val="pl-PL"/>
        </w:rPr>
        <w:t xml:space="preserve"> z obciążeniem wg schematu z </w:t>
      </w:r>
      <w:r w:rsidRPr="00136FB2">
        <w:rPr>
          <w:rFonts w:asciiTheme="minorHAnsi" w:hAnsiTheme="minorHAnsi"/>
          <w:b/>
          <w:bCs/>
          <w:sz w:val="24"/>
          <w:szCs w:val="24"/>
          <w:lang w:val="pl-PL"/>
        </w:rPr>
        <w:t>Rys. 1b</w:t>
      </w:r>
      <w:r>
        <w:rPr>
          <w:rFonts w:asciiTheme="minorHAnsi" w:hAnsiTheme="minorHAnsi"/>
          <w:sz w:val="24"/>
          <w:szCs w:val="24"/>
          <w:lang w:val="pl-PL"/>
        </w:rPr>
        <w:t>. Dla poszczególnych pozycji przełącznika SW</w:t>
      </w:r>
      <w:r w:rsidR="009D6CE2">
        <w:rPr>
          <w:rFonts w:asciiTheme="minorHAnsi" w:hAnsiTheme="minorHAnsi"/>
          <w:sz w:val="24"/>
          <w:szCs w:val="24"/>
          <w:lang w:val="pl-PL"/>
        </w:rPr>
        <w:t xml:space="preserve"> (1 – 12)</w:t>
      </w:r>
      <w:r>
        <w:rPr>
          <w:rFonts w:asciiTheme="minorHAnsi" w:hAnsiTheme="minorHAnsi"/>
          <w:sz w:val="24"/>
          <w:szCs w:val="24"/>
          <w:lang w:val="pl-PL"/>
        </w:rPr>
        <w:t xml:space="preserve"> zmierz natężenia prądów w poszczególnych gałęziach oraz spadki napięć, aby przyspieszyć proces pomiaru zaleca się do pomiaru prądów używać wirtualnego </w:t>
      </w:r>
      <w:r w:rsidRPr="00136FB2">
        <w:rPr>
          <w:rFonts w:asciiTheme="minorHAnsi" w:hAnsiTheme="minorHAnsi"/>
          <w:sz w:val="24"/>
          <w:szCs w:val="24"/>
          <w:lang w:val="pl-PL"/>
        </w:rPr>
        <w:t>DMM, natomiast do pom. napięcia multimetru</w:t>
      </w:r>
      <w:r>
        <w:rPr>
          <w:rFonts w:asciiTheme="minorHAnsi" w:hAnsiTheme="minorHAnsi"/>
          <w:sz w:val="24"/>
          <w:szCs w:val="24"/>
          <w:lang w:val="pl-PL"/>
        </w:rPr>
        <w:t>.</w:t>
      </w:r>
      <w:r w:rsidR="009D6CE2">
        <w:rPr>
          <w:rFonts w:asciiTheme="minorHAnsi" w:hAnsiTheme="minorHAnsi"/>
          <w:sz w:val="24"/>
          <w:szCs w:val="24"/>
          <w:lang w:val="pl-PL"/>
        </w:rPr>
        <w:t xml:space="preserve"> Wyniki zapisz w </w:t>
      </w:r>
      <w:r w:rsidR="009D6CE2" w:rsidRPr="00186E01">
        <w:rPr>
          <w:rFonts w:asciiTheme="minorHAnsi" w:hAnsiTheme="minorHAnsi"/>
          <w:b/>
          <w:bCs/>
          <w:sz w:val="24"/>
          <w:szCs w:val="24"/>
          <w:lang w:val="pl-PL"/>
        </w:rPr>
        <w:t>Tab. 2.</w:t>
      </w:r>
      <w:r w:rsidR="009D6CE2">
        <w:rPr>
          <w:rFonts w:asciiTheme="minorHAnsi" w:hAnsiTheme="minorHAnsi"/>
          <w:sz w:val="24"/>
          <w:szCs w:val="24"/>
          <w:lang w:val="pl-PL"/>
        </w:rPr>
        <w:t xml:space="preserve">, </w:t>
      </w:r>
      <w:r w:rsidR="0075429F">
        <w:rPr>
          <w:rFonts w:asciiTheme="minorHAnsi" w:hAnsiTheme="minorHAnsi"/>
          <w:sz w:val="24"/>
          <w:szCs w:val="24"/>
          <w:lang w:val="pl-PL"/>
        </w:rPr>
        <w:t>kolumny</w:t>
      </w:r>
      <w:r w:rsidR="00FC1EFB">
        <w:rPr>
          <w:rFonts w:asciiTheme="minorHAnsi" w:hAnsiTheme="minorHAnsi"/>
          <w:sz w:val="24"/>
          <w:szCs w:val="24"/>
          <w:lang w:val="pl-PL"/>
        </w:rPr>
        <w:t xml:space="preserve"> odpowiednio</w:t>
      </w:r>
      <w:r w:rsidR="009D6CE2">
        <w:rPr>
          <w:rFonts w:asciiTheme="minorHAnsi" w:hAnsiTheme="minorHAnsi"/>
          <w:sz w:val="24"/>
          <w:szCs w:val="24"/>
          <w:lang w:val="pl-PL"/>
        </w:rPr>
        <w:t xml:space="preserve">: I1, I2, </w:t>
      </w:r>
      <w:proofErr w:type="spellStart"/>
      <w:r w:rsidR="009D6CE2">
        <w:rPr>
          <w:rFonts w:asciiTheme="minorHAnsi" w:hAnsiTheme="minorHAnsi"/>
          <w:sz w:val="24"/>
          <w:szCs w:val="24"/>
          <w:lang w:val="pl-PL"/>
        </w:rPr>
        <w:t>Io</w:t>
      </w:r>
      <w:proofErr w:type="spellEnd"/>
      <w:r w:rsidR="009D6CE2">
        <w:rPr>
          <w:rFonts w:asciiTheme="minorHAnsi" w:hAnsiTheme="minorHAnsi"/>
          <w:sz w:val="24"/>
          <w:szCs w:val="24"/>
          <w:lang w:val="pl-PL"/>
        </w:rPr>
        <w:t>, U</w:t>
      </w:r>
      <w:r w:rsidR="00F10205">
        <w:rPr>
          <w:rFonts w:asciiTheme="minorHAnsi" w:hAnsiTheme="minorHAnsi"/>
          <w:sz w:val="24"/>
          <w:szCs w:val="24"/>
          <w:lang w:val="pl-PL"/>
        </w:rPr>
        <w:t>1</w:t>
      </w:r>
      <w:r w:rsidR="00FC1EFB">
        <w:rPr>
          <w:rFonts w:asciiTheme="minorHAnsi" w:hAnsiTheme="minorHAnsi"/>
          <w:sz w:val="24"/>
          <w:szCs w:val="24"/>
          <w:lang w:val="pl-PL"/>
        </w:rPr>
        <w:t xml:space="preserve"> oraz</w:t>
      </w:r>
      <w:r w:rsidR="009D6CE2">
        <w:rPr>
          <w:rFonts w:asciiTheme="minorHAnsi" w:hAnsiTheme="minorHAnsi"/>
          <w:sz w:val="24"/>
          <w:szCs w:val="24"/>
          <w:lang w:val="pl-PL"/>
        </w:rPr>
        <w:t xml:space="preserve"> </w:t>
      </w:r>
      <w:proofErr w:type="spellStart"/>
      <w:r w:rsidR="009D6CE2">
        <w:rPr>
          <w:rFonts w:asciiTheme="minorHAnsi" w:hAnsiTheme="minorHAnsi"/>
          <w:sz w:val="24"/>
          <w:szCs w:val="24"/>
          <w:lang w:val="pl-PL"/>
        </w:rPr>
        <w:t>U</w:t>
      </w:r>
      <w:r w:rsidR="00F10205">
        <w:rPr>
          <w:rFonts w:asciiTheme="minorHAnsi" w:hAnsiTheme="minorHAnsi"/>
          <w:sz w:val="24"/>
          <w:szCs w:val="24"/>
          <w:lang w:val="pl-PL"/>
        </w:rPr>
        <w:t>o</w:t>
      </w:r>
      <w:proofErr w:type="spellEnd"/>
      <w:r w:rsidR="009D6CE2">
        <w:rPr>
          <w:rFonts w:asciiTheme="minorHAnsi" w:hAnsiTheme="minorHAnsi"/>
          <w:sz w:val="24"/>
          <w:szCs w:val="24"/>
          <w:lang w:val="pl-PL"/>
        </w:rPr>
        <w:t>.</w:t>
      </w:r>
    </w:p>
    <w:p w14:paraId="7F19891D" w14:textId="2CF7125C" w:rsidR="0074679B" w:rsidRDefault="009D6CE2" w:rsidP="0074679B">
      <w:pPr>
        <w:pStyle w:val="Akapitzlist"/>
        <w:numPr>
          <w:ilvl w:val="0"/>
          <w:numId w:val="10"/>
        </w:numPr>
        <w:rPr>
          <w:rFonts w:asciiTheme="minorHAnsi" w:hAnsiTheme="minorHAnsi"/>
          <w:sz w:val="24"/>
          <w:szCs w:val="24"/>
          <w:lang w:val="pl-PL"/>
        </w:rPr>
      </w:pPr>
      <w:r w:rsidRPr="0074679B">
        <w:rPr>
          <w:rFonts w:asciiTheme="minorHAnsi" w:hAnsiTheme="minorHAnsi"/>
          <w:sz w:val="24"/>
          <w:szCs w:val="24"/>
          <w:lang w:val="pl-PL"/>
        </w:rPr>
        <w:t xml:space="preserve">W celu sprawdzenia poprawności </w:t>
      </w:r>
      <w:r w:rsidR="00186E01">
        <w:rPr>
          <w:rFonts w:asciiTheme="minorHAnsi" w:hAnsiTheme="minorHAnsi"/>
          <w:sz w:val="24"/>
          <w:szCs w:val="24"/>
          <w:lang w:val="pl-PL"/>
        </w:rPr>
        <w:t xml:space="preserve">wykonanych </w:t>
      </w:r>
      <w:r w:rsidRPr="0074679B">
        <w:rPr>
          <w:rFonts w:asciiTheme="minorHAnsi" w:hAnsiTheme="minorHAnsi"/>
          <w:sz w:val="24"/>
          <w:szCs w:val="24"/>
          <w:lang w:val="pl-PL"/>
        </w:rPr>
        <w:t xml:space="preserve">pomiarów oblicz sumy I2+Io oraz U1+Uo, wyniki zapisz w </w:t>
      </w:r>
      <w:r w:rsidRPr="00186E01">
        <w:rPr>
          <w:rFonts w:asciiTheme="minorHAnsi" w:hAnsiTheme="minorHAnsi"/>
          <w:b/>
          <w:bCs/>
          <w:sz w:val="24"/>
          <w:szCs w:val="24"/>
          <w:lang w:val="pl-PL"/>
        </w:rPr>
        <w:t>Tab. 2</w:t>
      </w:r>
      <w:r w:rsidRPr="0074679B">
        <w:rPr>
          <w:rFonts w:asciiTheme="minorHAnsi" w:hAnsiTheme="minorHAnsi"/>
          <w:sz w:val="24"/>
          <w:szCs w:val="24"/>
          <w:lang w:val="pl-PL"/>
        </w:rPr>
        <w:t>. Jakich wartości sum należy się spodziewać? Z jakich praw one wynikają? (uzupełnij poniżej)</w:t>
      </w:r>
      <w:r w:rsidR="00693677">
        <w:rPr>
          <w:rFonts w:asciiTheme="minorHAnsi" w:hAnsiTheme="minorHAnsi"/>
          <w:sz w:val="24"/>
          <w:szCs w:val="24"/>
          <w:lang w:val="pl-PL"/>
        </w:rPr>
        <w:t>.</w:t>
      </w:r>
      <w:r w:rsidR="0074679B" w:rsidRPr="0074679B">
        <w:rPr>
          <w:rFonts w:asciiTheme="minorHAnsi" w:hAnsiTheme="minorHAnsi"/>
          <w:sz w:val="24"/>
          <w:szCs w:val="24"/>
          <w:lang w:val="pl-PL"/>
        </w:rPr>
        <w:br/>
      </w:r>
      <w:r w:rsidRPr="0074679B">
        <w:rPr>
          <w:rFonts w:asciiTheme="minorHAnsi" w:hAnsiTheme="minorHAnsi"/>
          <w:sz w:val="24"/>
          <w:szCs w:val="24"/>
          <w:lang w:val="pl-PL"/>
        </w:rPr>
        <w:t xml:space="preserve">I2+Io = …….…  </w:t>
      </w:r>
      <w:r w:rsidR="008501F9">
        <w:rPr>
          <w:rFonts w:asciiTheme="minorHAnsi" w:hAnsiTheme="minorHAnsi"/>
          <w:sz w:val="24"/>
          <w:szCs w:val="24"/>
          <w:lang w:val="pl-PL"/>
        </w:rPr>
        <w:t>wynika z</w:t>
      </w:r>
      <w:r w:rsidRPr="0074679B">
        <w:rPr>
          <w:rFonts w:asciiTheme="minorHAnsi" w:hAnsiTheme="minorHAnsi"/>
          <w:sz w:val="24"/>
          <w:szCs w:val="24"/>
          <w:lang w:val="pl-PL"/>
        </w:rPr>
        <w:t xml:space="preserve"> praw</w:t>
      </w:r>
      <w:r w:rsidR="008501F9">
        <w:rPr>
          <w:rFonts w:asciiTheme="minorHAnsi" w:hAnsiTheme="minorHAnsi"/>
          <w:sz w:val="24"/>
          <w:szCs w:val="24"/>
          <w:lang w:val="pl-PL"/>
        </w:rPr>
        <w:t>a</w:t>
      </w:r>
      <w:r w:rsidRPr="0074679B">
        <w:rPr>
          <w:rFonts w:asciiTheme="minorHAnsi" w:hAnsiTheme="minorHAnsi"/>
          <w:sz w:val="24"/>
          <w:szCs w:val="24"/>
          <w:lang w:val="pl-PL"/>
        </w:rPr>
        <w:t xml:space="preserve">  ……….…..</w:t>
      </w:r>
      <w:r w:rsidR="0074679B" w:rsidRPr="0074679B">
        <w:rPr>
          <w:rFonts w:asciiTheme="minorHAnsi" w:hAnsiTheme="minorHAnsi"/>
          <w:sz w:val="24"/>
          <w:szCs w:val="24"/>
          <w:lang w:val="pl-PL"/>
        </w:rPr>
        <w:br/>
      </w:r>
      <w:r w:rsidRPr="0074679B">
        <w:rPr>
          <w:rFonts w:asciiTheme="minorHAnsi" w:hAnsiTheme="minorHAnsi"/>
          <w:sz w:val="24"/>
          <w:szCs w:val="24"/>
          <w:lang w:val="pl-PL"/>
        </w:rPr>
        <w:t xml:space="preserve">U1+Uo = ……….. </w:t>
      </w:r>
      <w:r w:rsidR="008501F9">
        <w:rPr>
          <w:rFonts w:asciiTheme="minorHAnsi" w:hAnsiTheme="minorHAnsi"/>
          <w:sz w:val="24"/>
          <w:szCs w:val="24"/>
          <w:lang w:val="pl-PL"/>
        </w:rPr>
        <w:t>wynika z</w:t>
      </w:r>
      <w:r w:rsidRPr="0074679B">
        <w:rPr>
          <w:rFonts w:asciiTheme="minorHAnsi" w:hAnsiTheme="minorHAnsi"/>
          <w:sz w:val="24"/>
          <w:szCs w:val="24"/>
          <w:lang w:val="pl-PL"/>
        </w:rPr>
        <w:t xml:space="preserve"> praw</w:t>
      </w:r>
      <w:r w:rsidR="008501F9">
        <w:rPr>
          <w:rFonts w:asciiTheme="minorHAnsi" w:hAnsiTheme="minorHAnsi"/>
          <w:sz w:val="24"/>
          <w:szCs w:val="24"/>
          <w:lang w:val="pl-PL"/>
        </w:rPr>
        <w:t>a</w:t>
      </w:r>
      <w:r w:rsidRPr="0074679B">
        <w:rPr>
          <w:rFonts w:asciiTheme="minorHAnsi" w:hAnsiTheme="minorHAnsi"/>
          <w:sz w:val="24"/>
          <w:szCs w:val="24"/>
          <w:lang w:val="pl-PL"/>
        </w:rPr>
        <w:t xml:space="preserve"> ……………</w:t>
      </w:r>
      <w:r w:rsidR="0074679B">
        <w:rPr>
          <w:rFonts w:asciiTheme="minorHAnsi" w:hAnsiTheme="minorHAnsi"/>
          <w:sz w:val="24"/>
          <w:szCs w:val="24"/>
          <w:lang w:val="pl-PL"/>
        </w:rPr>
        <w:br/>
      </w:r>
      <w:r w:rsidR="0074679B" w:rsidRPr="00775B0F">
        <w:rPr>
          <w:rFonts w:asciiTheme="minorHAnsi" w:hAnsiTheme="minorHAnsi"/>
          <w:sz w:val="24"/>
          <w:szCs w:val="24"/>
          <w:u w:val="single"/>
          <w:lang w:val="pl-PL"/>
        </w:rPr>
        <w:t xml:space="preserve">Jeśli </w:t>
      </w:r>
      <w:r w:rsidR="005A2DFD" w:rsidRPr="00775B0F">
        <w:rPr>
          <w:rFonts w:asciiTheme="minorHAnsi" w:hAnsiTheme="minorHAnsi"/>
          <w:sz w:val="24"/>
          <w:szCs w:val="24"/>
          <w:u w:val="single"/>
          <w:lang w:val="pl-PL"/>
        </w:rPr>
        <w:t>jakieś</w:t>
      </w:r>
      <w:r w:rsidR="0074679B" w:rsidRPr="00775B0F">
        <w:rPr>
          <w:rFonts w:asciiTheme="minorHAnsi" w:hAnsiTheme="minorHAnsi"/>
          <w:sz w:val="24"/>
          <w:szCs w:val="24"/>
          <w:u w:val="single"/>
          <w:lang w:val="pl-PL"/>
        </w:rPr>
        <w:t xml:space="preserve"> pomiary nie potwierdzają powyższych równości (z dokładnością pomiaru) należy pomiary powtórzyć</w:t>
      </w:r>
      <w:r w:rsidR="0074679B">
        <w:rPr>
          <w:rFonts w:asciiTheme="minorHAnsi" w:hAnsiTheme="minorHAnsi"/>
          <w:sz w:val="24"/>
          <w:szCs w:val="24"/>
          <w:lang w:val="pl-PL"/>
        </w:rPr>
        <w:t>.</w:t>
      </w:r>
    </w:p>
    <w:p w14:paraId="4BB71B73" w14:textId="59F087C3" w:rsidR="0074679B" w:rsidRPr="0074679B" w:rsidRDefault="0074679B" w:rsidP="0074679B">
      <w:pPr>
        <w:pStyle w:val="Akapitzlist"/>
        <w:numPr>
          <w:ilvl w:val="0"/>
          <w:numId w:val="10"/>
        </w:num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Oblicz moc Po wydzielaną na rezystancji obciążenia Ro, Po=</w:t>
      </w:r>
      <w:proofErr w:type="spellStart"/>
      <w:r>
        <w:rPr>
          <w:rFonts w:asciiTheme="minorHAnsi" w:hAnsiTheme="minorHAnsi"/>
          <w:sz w:val="24"/>
          <w:szCs w:val="24"/>
          <w:lang w:val="pl-PL"/>
        </w:rPr>
        <w:t>Uo</w:t>
      </w:r>
      <w:proofErr w:type="spellEnd"/>
      <w:r>
        <w:rPr>
          <w:rFonts w:asciiTheme="minorHAnsi" w:hAnsiTheme="minorHAnsi"/>
          <w:sz w:val="24"/>
          <w:szCs w:val="24"/>
          <w:lang w:val="pl-PL"/>
        </w:rPr>
        <w:sym w:font="Symbol" w:char="F0D7"/>
      </w:r>
      <w:proofErr w:type="spellStart"/>
      <w:r>
        <w:rPr>
          <w:rFonts w:asciiTheme="minorHAnsi" w:hAnsiTheme="minorHAnsi"/>
          <w:sz w:val="24"/>
          <w:szCs w:val="24"/>
          <w:lang w:val="pl-PL"/>
        </w:rPr>
        <w:t>Io</w:t>
      </w:r>
      <w:proofErr w:type="spellEnd"/>
      <w:r>
        <w:rPr>
          <w:rFonts w:asciiTheme="minorHAnsi" w:hAnsiTheme="minorHAnsi"/>
          <w:sz w:val="24"/>
          <w:szCs w:val="24"/>
          <w:lang w:val="pl-PL"/>
        </w:rPr>
        <w:t xml:space="preserve">, wyniki zapisz w </w:t>
      </w:r>
      <w:r w:rsidRPr="0074679B">
        <w:rPr>
          <w:rFonts w:asciiTheme="minorHAnsi" w:hAnsiTheme="minorHAnsi"/>
          <w:b/>
          <w:bCs/>
          <w:sz w:val="24"/>
          <w:szCs w:val="24"/>
          <w:lang w:val="pl-PL"/>
        </w:rPr>
        <w:t>Tab. 2</w:t>
      </w:r>
      <w:r>
        <w:rPr>
          <w:rFonts w:asciiTheme="minorHAnsi" w:hAnsiTheme="minorHAnsi"/>
          <w:sz w:val="24"/>
          <w:szCs w:val="24"/>
          <w:lang w:val="pl-PL"/>
        </w:rPr>
        <w:t>.</w:t>
      </w:r>
    </w:p>
    <w:p w14:paraId="2307E93B" w14:textId="57A01348" w:rsidR="0074679B" w:rsidRDefault="00A264B8" w:rsidP="0074679B">
      <w:pPr>
        <w:pStyle w:val="Akapitzlist"/>
        <w:numPr>
          <w:ilvl w:val="0"/>
          <w:numId w:val="10"/>
        </w:num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Oblicz stosunek Ro/</w:t>
      </w:r>
      <w:proofErr w:type="spellStart"/>
      <w:r>
        <w:rPr>
          <w:rFonts w:asciiTheme="minorHAnsi" w:hAnsiTheme="minorHAnsi"/>
          <w:sz w:val="24"/>
          <w:szCs w:val="24"/>
          <w:lang w:val="pl-PL"/>
        </w:rPr>
        <w:t>Rth</w:t>
      </w:r>
      <w:proofErr w:type="spellEnd"/>
      <w:r>
        <w:rPr>
          <w:rFonts w:asciiTheme="minorHAnsi" w:hAnsiTheme="minorHAnsi"/>
          <w:sz w:val="24"/>
          <w:szCs w:val="24"/>
          <w:lang w:val="pl-PL"/>
        </w:rPr>
        <w:t xml:space="preserve">. </w:t>
      </w:r>
      <w:r w:rsidR="00503839" w:rsidRPr="00663FF2">
        <w:rPr>
          <w:rFonts w:asciiTheme="minorHAnsi" w:hAnsiTheme="minorHAnsi"/>
          <w:sz w:val="24"/>
          <w:szCs w:val="24"/>
          <w:lang w:val="pl-PL"/>
        </w:rPr>
        <w:t xml:space="preserve">W dowolnym programie </w:t>
      </w:r>
      <w:r w:rsidR="00663FF2" w:rsidRPr="00663FF2">
        <w:rPr>
          <w:rFonts w:asciiTheme="minorHAnsi" w:hAnsiTheme="minorHAnsi"/>
          <w:sz w:val="24"/>
          <w:szCs w:val="24"/>
          <w:lang w:val="pl-PL"/>
        </w:rPr>
        <w:t xml:space="preserve">graficznym </w:t>
      </w:r>
      <w:r w:rsidR="00503839" w:rsidRPr="00663FF2">
        <w:rPr>
          <w:rFonts w:asciiTheme="minorHAnsi" w:hAnsiTheme="minorHAnsi"/>
          <w:sz w:val="24"/>
          <w:szCs w:val="24"/>
          <w:lang w:val="pl-PL"/>
        </w:rPr>
        <w:t>s</w:t>
      </w:r>
      <w:r w:rsidR="00160277" w:rsidRPr="00663FF2">
        <w:rPr>
          <w:rFonts w:asciiTheme="minorHAnsi" w:hAnsiTheme="minorHAnsi"/>
          <w:sz w:val="24"/>
          <w:szCs w:val="24"/>
          <w:lang w:val="pl-PL"/>
        </w:rPr>
        <w:t>porządź wykres</w:t>
      </w:r>
      <w:r w:rsidR="00503839" w:rsidRPr="00663FF2">
        <w:rPr>
          <w:rFonts w:asciiTheme="minorHAnsi" w:hAnsiTheme="minorHAnsi"/>
          <w:sz w:val="24"/>
          <w:szCs w:val="24"/>
          <w:lang w:val="pl-PL"/>
        </w:rPr>
        <w:t>:</w:t>
      </w:r>
      <w:r w:rsidR="00663FF2" w:rsidRPr="00663FF2">
        <w:rPr>
          <w:rFonts w:asciiTheme="minorHAnsi" w:hAnsiTheme="minorHAnsi"/>
          <w:sz w:val="24"/>
          <w:szCs w:val="24"/>
          <w:lang w:val="pl-PL"/>
        </w:rPr>
        <w:br/>
        <w:t xml:space="preserve">a) </w:t>
      </w:r>
      <w:r w:rsidR="00F93D2C" w:rsidRPr="00663FF2">
        <w:rPr>
          <w:rFonts w:asciiTheme="minorHAnsi" w:hAnsiTheme="minorHAnsi"/>
          <w:sz w:val="24"/>
          <w:szCs w:val="24"/>
          <w:lang w:val="pl-PL"/>
        </w:rPr>
        <w:t xml:space="preserve">zależności napięcia wyjściowego </w:t>
      </w:r>
      <w:proofErr w:type="spellStart"/>
      <w:r w:rsidR="008D2838">
        <w:rPr>
          <w:rFonts w:asciiTheme="minorHAnsi" w:hAnsiTheme="minorHAnsi"/>
          <w:sz w:val="24"/>
          <w:szCs w:val="24"/>
          <w:lang w:val="pl-PL"/>
        </w:rPr>
        <w:t>Uo</w:t>
      </w:r>
      <w:proofErr w:type="spellEnd"/>
      <w:r w:rsidR="008D2838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F93D2C" w:rsidRPr="00663FF2">
        <w:rPr>
          <w:rFonts w:asciiTheme="minorHAnsi" w:hAnsiTheme="minorHAnsi"/>
          <w:sz w:val="24"/>
          <w:szCs w:val="24"/>
          <w:lang w:val="pl-PL"/>
        </w:rPr>
        <w:t>dzielnika</w:t>
      </w:r>
      <w:r w:rsidR="008D2838">
        <w:rPr>
          <w:rFonts w:asciiTheme="minorHAnsi" w:hAnsiTheme="minorHAnsi"/>
          <w:sz w:val="24"/>
          <w:szCs w:val="24"/>
          <w:lang w:val="pl-PL"/>
        </w:rPr>
        <w:t xml:space="preserve"> obciążonego</w:t>
      </w:r>
      <w:r w:rsidR="00F93D2C" w:rsidRPr="00663FF2">
        <w:rPr>
          <w:rFonts w:asciiTheme="minorHAnsi" w:hAnsiTheme="minorHAnsi"/>
          <w:sz w:val="24"/>
          <w:szCs w:val="24"/>
          <w:lang w:val="pl-PL"/>
        </w:rPr>
        <w:t xml:space="preserve"> od </w:t>
      </w:r>
      <w:r>
        <w:rPr>
          <w:rFonts w:asciiTheme="minorHAnsi" w:hAnsiTheme="minorHAnsi"/>
          <w:sz w:val="24"/>
          <w:szCs w:val="24"/>
          <w:lang w:val="pl-PL"/>
        </w:rPr>
        <w:t>Ro/</w:t>
      </w:r>
      <w:proofErr w:type="spellStart"/>
      <w:r>
        <w:rPr>
          <w:rFonts w:asciiTheme="minorHAnsi" w:hAnsiTheme="minorHAnsi"/>
          <w:sz w:val="24"/>
          <w:szCs w:val="24"/>
          <w:lang w:val="pl-PL"/>
        </w:rPr>
        <w:t>Rth</w:t>
      </w:r>
      <w:proofErr w:type="spellEnd"/>
      <w:r w:rsidR="00F93D2C" w:rsidRPr="00663FF2">
        <w:rPr>
          <w:rFonts w:asciiTheme="minorHAnsi" w:hAnsiTheme="minorHAnsi"/>
          <w:sz w:val="24"/>
          <w:szCs w:val="24"/>
          <w:lang w:val="pl-PL"/>
        </w:rPr>
        <w:t xml:space="preserve">, czyli </w:t>
      </w:r>
      <w:proofErr w:type="spellStart"/>
      <w:r w:rsidR="00160277" w:rsidRPr="00663FF2">
        <w:rPr>
          <w:rFonts w:asciiTheme="minorHAnsi" w:hAnsiTheme="minorHAnsi"/>
          <w:sz w:val="24"/>
          <w:szCs w:val="24"/>
          <w:lang w:val="pl-PL"/>
        </w:rPr>
        <w:t>U</w:t>
      </w:r>
      <w:r w:rsidR="00663FF2" w:rsidRPr="00663FF2">
        <w:rPr>
          <w:rFonts w:asciiTheme="minorHAnsi" w:hAnsiTheme="minorHAnsi"/>
          <w:sz w:val="24"/>
          <w:szCs w:val="24"/>
          <w:lang w:val="pl-PL"/>
        </w:rPr>
        <w:t>o</w:t>
      </w:r>
      <w:proofErr w:type="spellEnd"/>
      <w:r w:rsidR="004068A6">
        <w:rPr>
          <w:rFonts w:asciiTheme="minorHAnsi" w:hAnsiTheme="minorHAnsi"/>
          <w:sz w:val="24"/>
          <w:szCs w:val="24"/>
          <w:lang w:val="pl-PL"/>
        </w:rPr>
        <w:t>=f</w:t>
      </w:r>
      <w:r w:rsidR="00160277" w:rsidRPr="00663FF2">
        <w:rPr>
          <w:rFonts w:asciiTheme="minorHAnsi" w:hAnsiTheme="minorHAnsi"/>
          <w:sz w:val="24"/>
          <w:szCs w:val="24"/>
          <w:lang w:val="pl-PL"/>
        </w:rPr>
        <w:t>(</w:t>
      </w:r>
      <w:r w:rsidR="00663FF2" w:rsidRPr="00663FF2">
        <w:rPr>
          <w:rFonts w:asciiTheme="minorHAnsi" w:hAnsiTheme="minorHAnsi"/>
          <w:sz w:val="24"/>
          <w:szCs w:val="24"/>
          <w:lang w:val="pl-PL"/>
        </w:rPr>
        <w:t>Ro</w:t>
      </w:r>
      <w:r>
        <w:rPr>
          <w:rFonts w:asciiTheme="minorHAnsi" w:hAnsiTheme="minorHAnsi"/>
          <w:sz w:val="24"/>
          <w:szCs w:val="24"/>
          <w:lang w:val="pl-PL"/>
        </w:rPr>
        <w:t>/</w:t>
      </w:r>
      <w:proofErr w:type="spellStart"/>
      <w:r>
        <w:rPr>
          <w:rFonts w:asciiTheme="minorHAnsi" w:hAnsiTheme="minorHAnsi"/>
          <w:sz w:val="24"/>
          <w:szCs w:val="24"/>
          <w:lang w:val="pl-PL"/>
        </w:rPr>
        <w:t>Rth</w:t>
      </w:r>
      <w:proofErr w:type="spellEnd"/>
      <w:r w:rsidR="00160277" w:rsidRPr="00663FF2">
        <w:rPr>
          <w:rFonts w:asciiTheme="minorHAnsi" w:hAnsiTheme="minorHAnsi"/>
          <w:sz w:val="24"/>
          <w:szCs w:val="24"/>
          <w:lang w:val="pl-PL"/>
        </w:rPr>
        <w:t>)</w:t>
      </w:r>
      <w:r w:rsidR="004068A6">
        <w:rPr>
          <w:rFonts w:asciiTheme="minorHAnsi" w:hAnsiTheme="minorHAnsi"/>
          <w:sz w:val="24"/>
          <w:szCs w:val="24"/>
          <w:lang w:val="pl-PL"/>
        </w:rPr>
        <w:t>.</w:t>
      </w:r>
      <w:r w:rsidR="00663FF2">
        <w:rPr>
          <w:rFonts w:asciiTheme="minorHAnsi" w:hAnsiTheme="minorHAnsi"/>
          <w:sz w:val="24"/>
          <w:szCs w:val="24"/>
          <w:lang w:val="pl-PL"/>
        </w:rPr>
        <w:br/>
      </w:r>
      <w:r w:rsidR="00663FF2" w:rsidRPr="00B75047">
        <w:rPr>
          <w:rFonts w:asciiTheme="minorHAnsi" w:hAnsiTheme="minorHAnsi"/>
          <w:color w:val="000000" w:themeColor="text1"/>
          <w:sz w:val="24"/>
          <w:szCs w:val="24"/>
          <w:lang w:val="pl-PL"/>
        </w:rPr>
        <w:t>b)</w:t>
      </w:r>
      <w:r w:rsidR="00F93D2C" w:rsidRPr="00B75047">
        <w:rPr>
          <w:rFonts w:asciiTheme="minorHAnsi" w:hAnsiTheme="minorHAnsi"/>
          <w:color w:val="000000" w:themeColor="text1"/>
          <w:sz w:val="24"/>
          <w:szCs w:val="24"/>
          <w:lang w:val="pl-PL"/>
        </w:rPr>
        <w:t xml:space="preserve"> </w:t>
      </w:r>
      <w:r w:rsidR="00503839" w:rsidRPr="00B75047">
        <w:rPr>
          <w:rFonts w:asciiTheme="minorHAnsi" w:hAnsiTheme="minorHAnsi"/>
          <w:color w:val="000000" w:themeColor="text1"/>
          <w:sz w:val="24"/>
          <w:szCs w:val="24"/>
          <w:lang w:val="pl-PL"/>
        </w:rPr>
        <w:t xml:space="preserve">natężenia </w:t>
      </w:r>
      <w:r w:rsidR="00F93D2C" w:rsidRPr="00B75047">
        <w:rPr>
          <w:rFonts w:asciiTheme="minorHAnsi" w:hAnsiTheme="minorHAnsi"/>
          <w:color w:val="000000" w:themeColor="text1"/>
          <w:sz w:val="24"/>
          <w:szCs w:val="24"/>
          <w:lang w:val="pl-PL"/>
        </w:rPr>
        <w:t>prądów I1,</w:t>
      </w:r>
      <w:r w:rsidR="00663FF2" w:rsidRPr="00B75047">
        <w:rPr>
          <w:rFonts w:asciiTheme="minorHAnsi" w:hAnsiTheme="minorHAnsi"/>
          <w:color w:val="000000" w:themeColor="text1"/>
          <w:sz w:val="24"/>
          <w:szCs w:val="24"/>
          <w:lang w:val="pl-PL"/>
        </w:rPr>
        <w:t xml:space="preserve"> </w:t>
      </w:r>
      <w:r w:rsidR="00F93D2C" w:rsidRPr="00B75047">
        <w:rPr>
          <w:rFonts w:asciiTheme="minorHAnsi" w:hAnsiTheme="minorHAnsi"/>
          <w:color w:val="000000" w:themeColor="text1"/>
          <w:sz w:val="24"/>
          <w:szCs w:val="24"/>
          <w:lang w:val="pl-PL"/>
        </w:rPr>
        <w:t xml:space="preserve">I2, </w:t>
      </w:r>
      <w:proofErr w:type="spellStart"/>
      <w:r w:rsidR="00F93D2C" w:rsidRPr="00B75047">
        <w:rPr>
          <w:rFonts w:asciiTheme="minorHAnsi" w:hAnsiTheme="minorHAnsi"/>
          <w:color w:val="000000" w:themeColor="text1"/>
          <w:sz w:val="24"/>
          <w:szCs w:val="24"/>
          <w:lang w:val="pl-PL"/>
        </w:rPr>
        <w:t>I</w:t>
      </w:r>
      <w:r w:rsidR="00663FF2" w:rsidRPr="00B75047">
        <w:rPr>
          <w:rFonts w:asciiTheme="minorHAnsi" w:hAnsiTheme="minorHAnsi"/>
          <w:color w:val="000000" w:themeColor="text1"/>
          <w:sz w:val="24"/>
          <w:szCs w:val="24"/>
          <w:lang w:val="pl-PL"/>
        </w:rPr>
        <w:t>o</w:t>
      </w:r>
      <w:proofErr w:type="spellEnd"/>
      <w:r w:rsidR="00F93D2C" w:rsidRPr="00B75047">
        <w:rPr>
          <w:rFonts w:asciiTheme="minorHAnsi" w:hAnsiTheme="minorHAnsi"/>
          <w:color w:val="000000" w:themeColor="text1"/>
          <w:sz w:val="24"/>
          <w:szCs w:val="24"/>
          <w:lang w:val="pl-PL"/>
        </w:rPr>
        <w:t xml:space="preserve"> w funkcji obciążenia</w:t>
      </w:r>
      <w:r w:rsidR="00663FF2" w:rsidRPr="00B75047">
        <w:rPr>
          <w:rFonts w:asciiTheme="minorHAnsi" w:hAnsiTheme="minorHAnsi"/>
          <w:color w:val="000000" w:themeColor="text1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  <w:lang w:val="pl-PL"/>
        </w:rPr>
        <w:t xml:space="preserve">względnego </w:t>
      </w:r>
      <w:r w:rsidR="00663FF2" w:rsidRPr="00B75047">
        <w:rPr>
          <w:rFonts w:asciiTheme="minorHAnsi" w:hAnsiTheme="minorHAnsi"/>
          <w:color w:val="000000" w:themeColor="text1"/>
          <w:sz w:val="24"/>
          <w:szCs w:val="24"/>
          <w:lang w:val="pl-PL"/>
        </w:rPr>
        <w:t>Ro</w:t>
      </w:r>
      <w:r>
        <w:rPr>
          <w:rFonts w:asciiTheme="minorHAnsi" w:hAnsiTheme="minorHAnsi"/>
          <w:color w:val="000000" w:themeColor="text1"/>
          <w:sz w:val="24"/>
          <w:szCs w:val="24"/>
          <w:lang w:val="pl-PL"/>
        </w:rPr>
        <w:t>/</w:t>
      </w:r>
      <w:proofErr w:type="spellStart"/>
      <w:r>
        <w:rPr>
          <w:rFonts w:asciiTheme="minorHAnsi" w:hAnsiTheme="minorHAnsi"/>
          <w:color w:val="000000" w:themeColor="text1"/>
          <w:sz w:val="24"/>
          <w:szCs w:val="24"/>
          <w:lang w:val="pl-PL"/>
        </w:rPr>
        <w:t>Rth</w:t>
      </w:r>
      <w:proofErr w:type="spellEnd"/>
      <w:r w:rsidR="00663FF2" w:rsidRPr="00B75047">
        <w:rPr>
          <w:rFonts w:asciiTheme="minorHAnsi" w:hAnsiTheme="minorHAnsi"/>
          <w:color w:val="000000" w:themeColor="text1"/>
          <w:sz w:val="24"/>
          <w:szCs w:val="24"/>
          <w:lang w:val="pl-PL"/>
        </w:rPr>
        <w:t xml:space="preserve"> (na jednym wykresie)</w:t>
      </w:r>
      <w:r w:rsidR="00160277" w:rsidRPr="00B75047">
        <w:rPr>
          <w:rFonts w:asciiTheme="minorHAnsi" w:hAnsiTheme="minorHAnsi"/>
          <w:color w:val="000000" w:themeColor="text1"/>
          <w:sz w:val="24"/>
          <w:szCs w:val="24"/>
          <w:lang w:val="pl-PL"/>
        </w:rPr>
        <w:t>.</w:t>
      </w:r>
      <w:r w:rsidR="0074679B" w:rsidRPr="00B75047">
        <w:rPr>
          <w:rFonts w:asciiTheme="minorHAnsi" w:hAnsiTheme="minorHAnsi"/>
          <w:color w:val="000000" w:themeColor="text1"/>
          <w:sz w:val="24"/>
          <w:szCs w:val="24"/>
          <w:lang w:val="pl-PL"/>
        </w:rPr>
        <w:br/>
        <w:t>c) moc wydziela</w:t>
      </w:r>
      <w:r w:rsidR="008D2838">
        <w:rPr>
          <w:rFonts w:asciiTheme="minorHAnsi" w:hAnsiTheme="minorHAnsi"/>
          <w:color w:val="000000" w:themeColor="text1"/>
          <w:sz w:val="24"/>
          <w:szCs w:val="24"/>
          <w:lang w:val="pl-PL"/>
        </w:rPr>
        <w:t>ną</w:t>
      </w:r>
      <w:r w:rsidR="0074679B" w:rsidRPr="00B75047">
        <w:rPr>
          <w:rFonts w:asciiTheme="minorHAnsi" w:hAnsiTheme="minorHAnsi"/>
          <w:color w:val="000000" w:themeColor="text1"/>
          <w:sz w:val="24"/>
          <w:szCs w:val="24"/>
          <w:lang w:val="pl-PL"/>
        </w:rPr>
        <w:t xml:space="preserve"> na obciążeniu w funkcji rezystancji obciążenia </w:t>
      </w:r>
      <w:r>
        <w:rPr>
          <w:rFonts w:asciiTheme="minorHAnsi" w:hAnsiTheme="minorHAnsi"/>
          <w:color w:val="000000" w:themeColor="text1"/>
          <w:sz w:val="24"/>
          <w:szCs w:val="24"/>
          <w:lang w:val="pl-PL"/>
        </w:rPr>
        <w:t xml:space="preserve">względnego </w:t>
      </w:r>
      <w:r w:rsidR="0074679B" w:rsidRPr="00B75047">
        <w:rPr>
          <w:rFonts w:asciiTheme="minorHAnsi" w:hAnsiTheme="minorHAnsi"/>
          <w:color w:val="000000" w:themeColor="text1"/>
          <w:sz w:val="24"/>
          <w:szCs w:val="24"/>
          <w:lang w:val="pl-PL"/>
        </w:rPr>
        <w:t>Ro</w:t>
      </w:r>
      <w:r>
        <w:rPr>
          <w:rFonts w:asciiTheme="minorHAnsi" w:hAnsiTheme="minorHAnsi"/>
          <w:color w:val="000000" w:themeColor="text1"/>
          <w:sz w:val="24"/>
          <w:szCs w:val="24"/>
          <w:lang w:val="pl-PL"/>
        </w:rPr>
        <w:t>/</w:t>
      </w:r>
      <w:proofErr w:type="spellStart"/>
      <w:r>
        <w:rPr>
          <w:rFonts w:asciiTheme="minorHAnsi" w:hAnsiTheme="minorHAnsi"/>
          <w:color w:val="000000" w:themeColor="text1"/>
          <w:sz w:val="24"/>
          <w:szCs w:val="24"/>
          <w:lang w:val="pl-PL"/>
        </w:rPr>
        <w:t>Rth</w:t>
      </w:r>
      <w:proofErr w:type="spellEnd"/>
      <w:r w:rsidR="008D2838">
        <w:rPr>
          <w:rFonts w:asciiTheme="minorHAnsi" w:hAnsiTheme="minorHAnsi"/>
          <w:color w:val="000000" w:themeColor="text1"/>
          <w:sz w:val="24"/>
          <w:szCs w:val="24"/>
          <w:lang w:val="pl-PL"/>
        </w:rPr>
        <w:t>, Po=f(Ro</w:t>
      </w:r>
      <w:r>
        <w:rPr>
          <w:rFonts w:asciiTheme="minorHAnsi" w:hAnsiTheme="minorHAnsi"/>
          <w:color w:val="000000" w:themeColor="text1"/>
          <w:sz w:val="24"/>
          <w:szCs w:val="24"/>
          <w:lang w:val="pl-PL"/>
        </w:rPr>
        <w:t>/</w:t>
      </w:r>
      <w:proofErr w:type="spellStart"/>
      <w:r>
        <w:rPr>
          <w:rFonts w:asciiTheme="minorHAnsi" w:hAnsiTheme="minorHAnsi"/>
          <w:color w:val="000000" w:themeColor="text1"/>
          <w:sz w:val="24"/>
          <w:szCs w:val="24"/>
          <w:lang w:val="pl-PL"/>
        </w:rPr>
        <w:t>Rth</w:t>
      </w:r>
      <w:proofErr w:type="spellEnd"/>
      <w:r w:rsidR="008D2838">
        <w:rPr>
          <w:rFonts w:asciiTheme="minorHAnsi" w:hAnsiTheme="minorHAnsi"/>
          <w:color w:val="000000" w:themeColor="text1"/>
          <w:sz w:val="24"/>
          <w:szCs w:val="24"/>
          <w:lang w:val="pl-PL"/>
        </w:rPr>
        <w:t>).</w:t>
      </w:r>
      <w:r w:rsidR="0074679B" w:rsidRPr="00B75047">
        <w:rPr>
          <w:rFonts w:asciiTheme="minorHAnsi" w:hAnsiTheme="minorHAnsi"/>
          <w:color w:val="000000" w:themeColor="text1"/>
          <w:sz w:val="24"/>
          <w:szCs w:val="24"/>
          <w:lang w:val="pl-PL"/>
        </w:rPr>
        <w:br/>
      </w:r>
      <w:r w:rsidR="0074679B" w:rsidRPr="008D2838">
        <w:rPr>
          <w:rFonts w:asciiTheme="minorHAnsi" w:hAnsiTheme="minorHAnsi"/>
          <w:color w:val="000000" w:themeColor="text1"/>
          <w:sz w:val="24"/>
          <w:szCs w:val="24"/>
          <w:u w:val="single"/>
          <w:lang w:val="pl-PL"/>
        </w:rPr>
        <w:t>Zrzuty ekranów z wykresami umieść pod odpowiednimi punktami a),</w:t>
      </w:r>
      <w:r w:rsidR="0074679B" w:rsidRPr="008D2838">
        <w:rPr>
          <w:rFonts w:asciiTheme="minorHAnsi" w:hAnsiTheme="minorHAnsi"/>
          <w:sz w:val="24"/>
          <w:szCs w:val="24"/>
          <w:u w:val="single"/>
          <w:lang w:val="pl-PL"/>
        </w:rPr>
        <w:t xml:space="preserve"> b) i c)</w:t>
      </w:r>
      <w:r w:rsidR="008D2838">
        <w:rPr>
          <w:rFonts w:asciiTheme="minorHAnsi" w:hAnsiTheme="minorHAnsi"/>
          <w:sz w:val="24"/>
          <w:szCs w:val="24"/>
          <w:lang w:val="pl-PL"/>
        </w:rPr>
        <w:t>.</w:t>
      </w:r>
      <w:r w:rsidR="00651C21">
        <w:rPr>
          <w:rFonts w:asciiTheme="minorHAnsi" w:hAnsiTheme="minorHAnsi"/>
          <w:sz w:val="24"/>
          <w:szCs w:val="24"/>
          <w:lang w:val="pl-PL"/>
        </w:rPr>
        <w:br/>
      </w:r>
    </w:p>
    <w:p w14:paraId="4F1D5A98" w14:textId="233ACE11" w:rsidR="00651C21" w:rsidRPr="00651C21" w:rsidRDefault="00651C21" w:rsidP="00651C21">
      <w:pPr>
        <w:pStyle w:val="Nagwek2"/>
        <w:rPr>
          <w:lang w:val="pl-PL"/>
        </w:rPr>
      </w:pPr>
      <w:r w:rsidRPr="00651C21">
        <w:rPr>
          <w:lang w:val="pl-PL"/>
        </w:rPr>
        <w:lastRenderedPageBreak/>
        <w:t>Potencjometr</w:t>
      </w:r>
    </w:p>
    <w:p w14:paraId="6C7DF5C9" w14:textId="182DAF90" w:rsidR="00B64951" w:rsidRDefault="00C41229" w:rsidP="0074679B">
      <w:pPr>
        <w:pStyle w:val="Akapitzlist"/>
        <w:numPr>
          <w:ilvl w:val="0"/>
          <w:numId w:val="10"/>
        </w:num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D</w:t>
      </w:r>
      <w:r w:rsidR="00922022">
        <w:rPr>
          <w:rFonts w:asciiTheme="minorHAnsi" w:hAnsiTheme="minorHAnsi"/>
          <w:sz w:val="24"/>
          <w:szCs w:val="24"/>
          <w:lang w:val="pl-PL"/>
        </w:rPr>
        <w:t>zielnik zbudowany z dwóch rezystorów dzieli napięcie wejściowe wg stałego</w:t>
      </w:r>
      <w:r w:rsidR="00741639">
        <w:rPr>
          <w:rFonts w:asciiTheme="minorHAnsi" w:hAnsiTheme="minorHAnsi"/>
          <w:sz w:val="24"/>
          <w:szCs w:val="24"/>
          <w:lang w:val="pl-PL"/>
        </w:rPr>
        <w:t>,</w:t>
      </w:r>
      <w:r w:rsidR="00922022">
        <w:rPr>
          <w:rFonts w:asciiTheme="minorHAnsi" w:hAnsiTheme="minorHAnsi"/>
          <w:sz w:val="24"/>
          <w:szCs w:val="24"/>
          <w:lang w:val="pl-PL"/>
        </w:rPr>
        <w:t xml:space="preserve"> ustalonego przez wartości R1 i R2</w:t>
      </w:r>
      <w:r w:rsidR="00741639">
        <w:rPr>
          <w:rFonts w:asciiTheme="minorHAnsi" w:hAnsiTheme="minorHAnsi"/>
          <w:sz w:val="24"/>
          <w:szCs w:val="24"/>
          <w:lang w:val="pl-PL"/>
        </w:rPr>
        <w:t>,</w:t>
      </w:r>
      <w:r w:rsidR="00922022">
        <w:rPr>
          <w:rFonts w:asciiTheme="minorHAnsi" w:hAnsiTheme="minorHAnsi"/>
          <w:sz w:val="24"/>
          <w:szCs w:val="24"/>
          <w:lang w:val="pl-PL"/>
        </w:rPr>
        <w:t xml:space="preserve"> stosunku; </w:t>
      </w:r>
      <w:r w:rsidR="00741639">
        <w:rPr>
          <w:rFonts w:asciiTheme="minorHAnsi" w:hAnsiTheme="minorHAnsi"/>
          <w:sz w:val="24"/>
          <w:szCs w:val="24"/>
          <w:lang w:val="pl-PL"/>
        </w:rPr>
        <w:t xml:space="preserve">jeśli potrzebujemy aby ten podział, czyli </w:t>
      </w:r>
      <w:r w:rsidR="005544E1">
        <w:rPr>
          <w:rFonts w:asciiTheme="minorHAnsi" w:hAnsiTheme="minorHAnsi"/>
          <w:sz w:val="24"/>
          <w:szCs w:val="24"/>
          <w:lang w:val="pl-PL"/>
        </w:rPr>
        <w:t xml:space="preserve">np. </w:t>
      </w:r>
      <w:r w:rsidR="00741639">
        <w:rPr>
          <w:rFonts w:asciiTheme="minorHAnsi" w:hAnsiTheme="minorHAnsi"/>
          <w:sz w:val="24"/>
          <w:szCs w:val="24"/>
          <w:lang w:val="pl-PL"/>
        </w:rPr>
        <w:t xml:space="preserve">nap. </w:t>
      </w:r>
      <w:r w:rsidR="005544E1">
        <w:rPr>
          <w:rFonts w:asciiTheme="minorHAnsi" w:hAnsiTheme="minorHAnsi"/>
          <w:sz w:val="24"/>
          <w:szCs w:val="24"/>
          <w:lang w:val="pl-PL"/>
        </w:rPr>
        <w:t>na rezystorze R2</w:t>
      </w:r>
      <w:r w:rsidR="00741639">
        <w:rPr>
          <w:rFonts w:asciiTheme="minorHAnsi" w:hAnsiTheme="minorHAnsi"/>
          <w:sz w:val="24"/>
          <w:szCs w:val="24"/>
          <w:lang w:val="pl-PL"/>
        </w:rPr>
        <w:t xml:space="preserve">, można było regulować płynnie bez </w:t>
      </w:r>
      <w:r w:rsidR="005544E1">
        <w:rPr>
          <w:rFonts w:asciiTheme="minorHAnsi" w:hAnsiTheme="minorHAnsi"/>
          <w:sz w:val="24"/>
          <w:szCs w:val="24"/>
          <w:lang w:val="pl-PL"/>
        </w:rPr>
        <w:t xml:space="preserve">potrzeby </w:t>
      </w:r>
      <w:r w:rsidR="00741639">
        <w:rPr>
          <w:rFonts w:asciiTheme="minorHAnsi" w:hAnsiTheme="minorHAnsi"/>
          <w:sz w:val="24"/>
          <w:szCs w:val="24"/>
          <w:lang w:val="pl-PL"/>
        </w:rPr>
        <w:t xml:space="preserve">zmiany rezystorów należy zastosować </w:t>
      </w:r>
      <w:r w:rsidR="00741639" w:rsidRPr="00741639">
        <w:rPr>
          <w:rFonts w:asciiTheme="minorHAnsi" w:hAnsiTheme="minorHAnsi"/>
          <w:b/>
          <w:bCs/>
          <w:color w:val="000000" w:themeColor="text1"/>
          <w:sz w:val="24"/>
          <w:szCs w:val="24"/>
          <w:lang w:val="pl-PL"/>
        </w:rPr>
        <w:t>potencjometr</w:t>
      </w:r>
      <w:r w:rsidR="00741639">
        <w:rPr>
          <w:rFonts w:asciiTheme="minorHAnsi" w:hAnsiTheme="minorHAnsi"/>
          <w:sz w:val="24"/>
          <w:szCs w:val="24"/>
          <w:lang w:val="pl-PL"/>
        </w:rPr>
        <w:t xml:space="preserve"> użyty w układzie potencjometrycznym, </w:t>
      </w:r>
      <w:r w:rsidR="00741639" w:rsidRPr="005544E1">
        <w:rPr>
          <w:rFonts w:asciiTheme="minorHAnsi" w:hAnsiTheme="minorHAnsi"/>
          <w:b/>
          <w:bCs/>
          <w:sz w:val="24"/>
          <w:szCs w:val="24"/>
          <w:lang w:val="pl-PL"/>
        </w:rPr>
        <w:t>Rys. 2a</w:t>
      </w:r>
      <w:r w:rsidR="00741639">
        <w:rPr>
          <w:rFonts w:asciiTheme="minorHAnsi" w:hAnsiTheme="minorHAnsi"/>
          <w:sz w:val="24"/>
          <w:szCs w:val="24"/>
          <w:lang w:val="pl-PL"/>
        </w:rPr>
        <w:t xml:space="preserve">. Potencjometr można również użyć jako rezystor o zmiennej rezystancji, pracuje on wtedy w układzie rezystancyjnym, </w:t>
      </w:r>
      <w:r w:rsidR="00741639" w:rsidRPr="00682B0F">
        <w:rPr>
          <w:rFonts w:asciiTheme="minorHAnsi" w:hAnsiTheme="minorHAnsi"/>
          <w:b/>
          <w:bCs/>
          <w:sz w:val="24"/>
          <w:szCs w:val="24"/>
          <w:lang w:val="pl-PL"/>
        </w:rPr>
        <w:t>Rys. 2b</w:t>
      </w:r>
      <w:r w:rsidR="00741639">
        <w:rPr>
          <w:rFonts w:asciiTheme="minorHAnsi" w:hAnsiTheme="minorHAnsi"/>
          <w:sz w:val="24"/>
          <w:szCs w:val="24"/>
          <w:lang w:val="pl-PL"/>
        </w:rPr>
        <w:t>.</w:t>
      </w:r>
      <w:r w:rsidR="00E71A8E">
        <w:rPr>
          <w:rFonts w:asciiTheme="minorHAnsi" w:hAnsiTheme="minorHAnsi"/>
          <w:sz w:val="24"/>
          <w:szCs w:val="24"/>
          <w:lang w:val="pl-PL"/>
        </w:rPr>
        <w:br/>
      </w:r>
    </w:p>
    <w:p w14:paraId="5E9F5911" w14:textId="05F5F9B8" w:rsidR="00682B0F" w:rsidRDefault="001D0160" w:rsidP="00682B0F">
      <w:pPr>
        <w:pStyle w:val="Akapitzlist"/>
        <w:jc w:val="center"/>
        <w:rPr>
          <w:rFonts w:asciiTheme="minorHAnsi" w:hAnsiTheme="minorHAnsi"/>
          <w:sz w:val="24"/>
          <w:szCs w:val="24"/>
          <w:lang w:val="pl-PL"/>
        </w:rPr>
      </w:pPr>
      <w:r w:rsidRPr="001D0160">
        <w:rPr>
          <w:rFonts w:asciiTheme="minorHAnsi" w:hAnsiTheme="minorHAnsi"/>
          <w:noProof/>
          <w:sz w:val="24"/>
          <w:szCs w:val="24"/>
          <w:lang w:val="pl-PL"/>
        </w:rPr>
        <w:drawing>
          <wp:inline distT="0" distB="0" distL="0" distR="0" wp14:anchorId="4879CDE7" wp14:editId="5651872E">
            <wp:extent cx="4867275" cy="1628327"/>
            <wp:effectExtent l="0" t="0" r="0" b="0"/>
            <wp:docPr id="2715737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57375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85266" cy="163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50EB3" w14:textId="0613B539" w:rsidR="00682B0F" w:rsidRPr="00682B0F" w:rsidRDefault="00682B0F" w:rsidP="00682B0F">
      <w:pPr>
        <w:pStyle w:val="Akapitzlist"/>
        <w:jc w:val="center"/>
        <w:rPr>
          <w:rFonts w:asciiTheme="minorHAnsi" w:hAnsiTheme="minorHAnsi"/>
          <w:b/>
          <w:bCs/>
          <w:sz w:val="24"/>
          <w:szCs w:val="24"/>
          <w:lang w:val="pl-PL"/>
        </w:rPr>
      </w:pPr>
      <w:r w:rsidRPr="00682B0F">
        <w:rPr>
          <w:rFonts w:asciiTheme="minorHAnsi" w:hAnsiTheme="minorHAnsi"/>
          <w:b/>
          <w:bCs/>
          <w:sz w:val="24"/>
          <w:szCs w:val="24"/>
          <w:lang w:val="pl-PL"/>
        </w:rPr>
        <w:t>Rysunek 2. Potencjometr w układzie a) potencjometrycznym, b) zmiennej rezystancji</w:t>
      </w:r>
      <w:r w:rsidR="00E71A8E">
        <w:rPr>
          <w:rFonts w:asciiTheme="minorHAnsi" w:hAnsiTheme="minorHAnsi"/>
          <w:b/>
          <w:bCs/>
          <w:sz w:val="24"/>
          <w:szCs w:val="24"/>
          <w:lang w:val="pl-PL"/>
        </w:rPr>
        <w:br/>
      </w:r>
    </w:p>
    <w:p w14:paraId="32BBA642" w14:textId="7818EAD7" w:rsidR="00E11F95" w:rsidRDefault="00B64951" w:rsidP="00E11F95">
      <w:pPr>
        <w:pStyle w:val="Akapitzlist"/>
        <w:numPr>
          <w:ilvl w:val="0"/>
          <w:numId w:val="10"/>
        </w:num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Zapoznaj się z budową potencjometru wieloobrotowego</w:t>
      </w:r>
      <w:r w:rsidR="00E157AA">
        <w:rPr>
          <w:rFonts w:asciiTheme="minorHAnsi" w:hAnsiTheme="minorHAnsi"/>
          <w:sz w:val="24"/>
          <w:szCs w:val="24"/>
          <w:lang w:val="pl-PL"/>
        </w:rPr>
        <w:t xml:space="preserve"> (helipot)</w:t>
      </w:r>
      <w:r w:rsidR="00767251">
        <w:rPr>
          <w:rFonts w:asciiTheme="minorHAnsi" w:hAnsiTheme="minorHAnsi"/>
          <w:sz w:val="24"/>
          <w:szCs w:val="24"/>
          <w:lang w:val="pl-PL"/>
        </w:rPr>
        <w:t xml:space="preserve">, </w:t>
      </w:r>
      <w:r w:rsidR="008B64D1">
        <w:rPr>
          <w:rFonts w:asciiTheme="minorHAnsi" w:hAnsiTheme="minorHAnsi"/>
          <w:sz w:val="24"/>
          <w:szCs w:val="24"/>
          <w:lang w:val="pl-PL"/>
        </w:rPr>
        <w:t>pokrętła</w:t>
      </w:r>
      <w:r w:rsidR="0089053B">
        <w:rPr>
          <w:rFonts w:asciiTheme="minorHAnsi" w:hAnsiTheme="minorHAnsi"/>
          <w:sz w:val="24"/>
          <w:szCs w:val="24"/>
          <w:lang w:val="pl-PL"/>
        </w:rPr>
        <w:t xml:space="preserve"> ze skalą</w:t>
      </w:r>
      <w:r>
        <w:rPr>
          <w:rFonts w:asciiTheme="minorHAnsi" w:hAnsiTheme="minorHAnsi"/>
          <w:sz w:val="24"/>
          <w:szCs w:val="24"/>
          <w:lang w:val="pl-PL"/>
        </w:rPr>
        <w:t>, oznacze</w:t>
      </w:r>
      <w:r w:rsidR="0072225E">
        <w:rPr>
          <w:rFonts w:asciiTheme="minorHAnsi" w:hAnsiTheme="minorHAnsi"/>
          <w:sz w:val="24"/>
          <w:szCs w:val="24"/>
          <w:lang w:val="pl-PL"/>
        </w:rPr>
        <w:t>niem</w:t>
      </w:r>
      <w:r>
        <w:rPr>
          <w:rFonts w:asciiTheme="minorHAnsi" w:hAnsiTheme="minorHAnsi"/>
          <w:sz w:val="24"/>
          <w:szCs w:val="24"/>
          <w:lang w:val="pl-PL"/>
        </w:rPr>
        <w:t xml:space="preserve"> wyprowadzeń</w:t>
      </w:r>
      <w:r w:rsidR="00C632AF">
        <w:rPr>
          <w:rFonts w:asciiTheme="minorHAnsi" w:hAnsiTheme="minorHAnsi"/>
          <w:sz w:val="24"/>
          <w:szCs w:val="24"/>
          <w:lang w:val="pl-PL"/>
        </w:rPr>
        <w:t xml:space="preserve">. Zanalizuj </w:t>
      </w:r>
      <w:r>
        <w:rPr>
          <w:rFonts w:asciiTheme="minorHAnsi" w:hAnsiTheme="minorHAnsi"/>
          <w:sz w:val="24"/>
          <w:szCs w:val="24"/>
          <w:lang w:val="pl-PL"/>
        </w:rPr>
        <w:t>spos</w:t>
      </w:r>
      <w:r w:rsidR="00C632AF">
        <w:rPr>
          <w:rFonts w:asciiTheme="minorHAnsi" w:hAnsiTheme="minorHAnsi"/>
          <w:sz w:val="24"/>
          <w:szCs w:val="24"/>
          <w:lang w:val="pl-PL"/>
        </w:rPr>
        <w:t>ób</w:t>
      </w:r>
      <w:r>
        <w:rPr>
          <w:rFonts w:asciiTheme="minorHAnsi" w:hAnsiTheme="minorHAnsi"/>
          <w:sz w:val="24"/>
          <w:szCs w:val="24"/>
          <w:lang w:val="pl-PL"/>
        </w:rPr>
        <w:t xml:space="preserve"> podłączenia</w:t>
      </w:r>
      <w:r w:rsidR="00767251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C632AF">
        <w:rPr>
          <w:rFonts w:asciiTheme="minorHAnsi" w:hAnsiTheme="minorHAnsi"/>
          <w:sz w:val="24"/>
          <w:szCs w:val="24"/>
          <w:lang w:val="pl-PL"/>
        </w:rPr>
        <w:t xml:space="preserve">potencjometru </w:t>
      </w:r>
      <w:r w:rsidR="00767251">
        <w:rPr>
          <w:rFonts w:asciiTheme="minorHAnsi" w:hAnsiTheme="minorHAnsi"/>
          <w:sz w:val="24"/>
          <w:szCs w:val="24"/>
          <w:lang w:val="pl-PL"/>
        </w:rPr>
        <w:t>w układzie potencjometrycznym oraz rezystancyjnym</w:t>
      </w:r>
      <w:r w:rsidR="00C632AF">
        <w:rPr>
          <w:rFonts w:asciiTheme="minorHAnsi" w:hAnsiTheme="minorHAnsi"/>
          <w:sz w:val="24"/>
          <w:szCs w:val="24"/>
          <w:lang w:val="pl-PL"/>
        </w:rPr>
        <w:t xml:space="preserve">, </w:t>
      </w:r>
      <w:r w:rsidR="00C632AF" w:rsidRPr="00C632AF">
        <w:rPr>
          <w:rFonts w:asciiTheme="minorHAnsi" w:hAnsiTheme="minorHAnsi"/>
          <w:b/>
          <w:bCs/>
          <w:sz w:val="24"/>
          <w:szCs w:val="24"/>
          <w:lang w:val="pl-PL"/>
        </w:rPr>
        <w:t>Rys. 2a</w:t>
      </w:r>
      <w:r w:rsidR="00C632AF">
        <w:rPr>
          <w:rFonts w:asciiTheme="minorHAnsi" w:hAnsiTheme="minorHAnsi"/>
          <w:sz w:val="24"/>
          <w:szCs w:val="24"/>
          <w:lang w:val="pl-PL"/>
        </w:rPr>
        <w:t xml:space="preserve"> oraz </w:t>
      </w:r>
      <w:r w:rsidR="00C632AF" w:rsidRPr="00C632AF">
        <w:rPr>
          <w:rFonts w:asciiTheme="minorHAnsi" w:hAnsiTheme="minorHAnsi"/>
          <w:b/>
          <w:bCs/>
          <w:sz w:val="24"/>
          <w:szCs w:val="24"/>
          <w:lang w:val="pl-PL"/>
        </w:rPr>
        <w:t>b</w:t>
      </w:r>
      <w:r w:rsidR="00C632AF">
        <w:rPr>
          <w:rFonts w:asciiTheme="minorHAnsi" w:hAnsiTheme="minorHAnsi"/>
          <w:sz w:val="24"/>
          <w:szCs w:val="24"/>
          <w:lang w:val="pl-PL"/>
        </w:rPr>
        <w:t>.</w:t>
      </w:r>
    </w:p>
    <w:p w14:paraId="6F851A70" w14:textId="4F935F18" w:rsidR="00C632AF" w:rsidRPr="001D0160" w:rsidRDefault="00C632AF" w:rsidP="00C632AF">
      <w:pPr>
        <w:pStyle w:val="Akapitzlist"/>
        <w:numPr>
          <w:ilvl w:val="0"/>
          <w:numId w:val="10"/>
        </w:numPr>
        <w:rPr>
          <w:rFonts w:asciiTheme="minorHAnsi" w:hAnsiTheme="minorHAnsi"/>
          <w:sz w:val="24"/>
          <w:szCs w:val="24"/>
          <w:lang w:val="pl-PL"/>
        </w:rPr>
      </w:pPr>
      <w:r w:rsidRPr="001D0160">
        <w:rPr>
          <w:rFonts w:asciiTheme="minorHAnsi" w:hAnsiTheme="minorHAnsi"/>
          <w:sz w:val="24"/>
          <w:szCs w:val="24"/>
          <w:lang w:val="pl-PL"/>
        </w:rPr>
        <w:t>Zmierz nominalną wartość rezystancji helipota (między wyprowadzeniami p0-p1).</w:t>
      </w:r>
      <w:r w:rsidR="009134D6">
        <w:rPr>
          <w:rFonts w:asciiTheme="minorHAnsi" w:hAnsiTheme="minorHAnsi"/>
          <w:sz w:val="24"/>
          <w:szCs w:val="24"/>
          <w:lang w:val="pl-PL"/>
        </w:rPr>
        <w:br/>
      </w:r>
      <w:proofErr w:type="spellStart"/>
      <w:r w:rsidR="001D0160">
        <w:rPr>
          <w:rFonts w:asciiTheme="minorHAnsi" w:hAnsiTheme="minorHAnsi"/>
          <w:sz w:val="24"/>
          <w:szCs w:val="24"/>
          <w:lang w:val="pl-PL"/>
        </w:rPr>
        <w:t>Rp</w:t>
      </w:r>
      <w:proofErr w:type="spellEnd"/>
      <w:r w:rsidRPr="001D0160">
        <w:rPr>
          <w:rFonts w:asciiTheme="minorHAnsi" w:hAnsiTheme="minorHAnsi"/>
          <w:sz w:val="24"/>
          <w:szCs w:val="24"/>
          <w:lang w:val="pl-PL"/>
        </w:rPr>
        <w:t xml:space="preserve"> = ……….. k</w:t>
      </w:r>
      <w:r>
        <w:rPr>
          <w:rFonts w:asciiTheme="minorHAnsi" w:hAnsiTheme="minorHAnsi"/>
          <w:sz w:val="24"/>
          <w:szCs w:val="24"/>
          <w:lang w:val="pl-PL"/>
        </w:rPr>
        <w:sym w:font="Symbol" w:char="F057"/>
      </w:r>
      <w:r w:rsidRPr="001D0160">
        <w:rPr>
          <w:rFonts w:asciiTheme="minorHAnsi" w:hAnsiTheme="minorHAnsi"/>
          <w:sz w:val="24"/>
          <w:szCs w:val="24"/>
          <w:lang w:val="pl-PL"/>
        </w:rPr>
        <w:t>.</w:t>
      </w:r>
    </w:p>
    <w:p w14:paraId="764857E9" w14:textId="14FA65DB" w:rsidR="00E11F95" w:rsidRDefault="00E11F95" w:rsidP="00E11F95">
      <w:pPr>
        <w:pStyle w:val="Akapitzlist"/>
        <w:numPr>
          <w:ilvl w:val="0"/>
          <w:numId w:val="10"/>
        </w:num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Ustaw skalę helipota w pozycji 0</w:t>
      </w:r>
      <w:r w:rsidR="00017397">
        <w:rPr>
          <w:rFonts w:asciiTheme="minorHAnsi" w:hAnsiTheme="minorHAnsi"/>
          <w:sz w:val="24"/>
          <w:szCs w:val="24"/>
          <w:lang w:val="pl-PL"/>
        </w:rPr>
        <w:t>.</w:t>
      </w:r>
      <w:r w:rsidR="006566C0">
        <w:rPr>
          <w:rFonts w:asciiTheme="minorHAnsi" w:hAnsiTheme="minorHAnsi"/>
          <w:sz w:val="24"/>
          <w:szCs w:val="24"/>
          <w:lang w:val="pl-PL"/>
        </w:rPr>
        <w:t>0</w:t>
      </w:r>
      <w:r>
        <w:rPr>
          <w:rFonts w:asciiTheme="minorHAnsi" w:hAnsiTheme="minorHAnsi"/>
          <w:sz w:val="24"/>
          <w:szCs w:val="24"/>
          <w:lang w:val="pl-PL"/>
        </w:rPr>
        <w:t>, znajdź wyprowadzenia pomiędzy którymi rezystancja jest najmniejsza</w:t>
      </w:r>
      <w:r w:rsidR="007D1944">
        <w:rPr>
          <w:rFonts w:asciiTheme="minorHAnsi" w:hAnsiTheme="minorHAnsi"/>
          <w:sz w:val="24"/>
          <w:szCs w:val="24"/>
          <w:lang w:val="pl-PL"/>
        </w:rPr>
        <w:t xml:space="preserve"> (będą to wyprowadzenia p0–suwak, </w:t>
      </w:r>
      <w:r w:rsidR="007D1944" w:rsidRPr="007D1944">
        <w:rPr>
          <w:rFonts w:asciiTheme="minorHAnsi" w:hAnsiTheme="minorHAnsi"/>
          <w:b/>
          <w:bCs/>
          <w:sz w:val="24"/>
          <w:szCs w:val="24"/>
          <w:lang w:val="pl-PL"/>
        </w:rPr>
        <w:t>Rys. 2a</w:t>
      </w:r>
      <w:r w:rsidR="007D1944">
        <w:rPr>
          <w:rFonts w:asciiTheme="minorHAnsi" w:hAnsiTheme="minorHAnsi"/>
          <w:sz w:val="24"/>
          <w:szCs w:val="24"/>
          <w:lang w:val="pl-PL"/>
        </w:rPr>
        <w:t>)</w:t>
      </w:r>
      <w:r>
        <w:rPr>
          <w:rFonts w:asciiTheme="minorHAnsi" w:hAnsiTheme="minorHAnsi"/>
          <w:sz w:val="24"/>
          <w:szCs w:val="24"/>
          <w:lang w:val="pl-PL"/>
        </w:rPr>
        <w:t xml:space="preserve">. </w:t>
      </w:r>
      <w:r w:rsidR="00017397">
        <w:rPr>
          <w:rFonts w:asciiTheme="minorHAnsi" w:hAnsiTheme="minorHAnsi"/>
          <w:sz w:val="24"/>
          <w:szCs w:val="24"/>
          <w:lang w:val="pl-PL"/>
        </w:rPr>
        <w:t>Następnie zmierz wartości rezystancji dla kolejnych pozycji pokrętła: 1.0, 2.0</w:t>
      </w:r>
      <w:r w:rsidR="00C86AF4">
        <w:rPr>
          <w:rFonts w:asciiTheme="minorHAnsi" w:hAnsiTheme="minorHAnsi"/>
          <w:sz w:val="24"/>
          <w:szCs w:val="24"/>
          <w:lang w:val="pl-PL"/>
        </w:rPr>
        <w:t>…</w:t>
      </w:r>
      <w:r w:rsidR="00017397">
        <w:rPr>
          <w:rFonts w:asciiTheme="minorHAnsi" w:hAnsiTheme="minorHAnsi"/>
          <w:sz w:val="24"/>
          <w:szCs w:val="24"/>
          <w:lang w:val="pl-PL"/>
        </w:rPr>
        <w:t xml:space="preserve">, wyniki zapisz w </w:t>
      </w:r>
      <w:r w:rsidR="00017397" w:rsidRPr="00C86AF4">
        <w:rPr>
          <w:rFonts w:asciiTheme="minorHAnsi" w:hAnsiTheme="minorHAnsi"/>
          <w:b/>
          <w:bCs/>
          <w:sz w:val="24"/>
          <w:szCs w:val="24"/>
          <w:lang w:val="pl-PL"/>
        </w:rPr>
        <w:t>Tab. 3</w:t>
      </w:r>
      <w:r w:rsidR="00017397">
        <w:rPr>
          <w:rFonts w:asciiTheme="minorHAnsi" w:hAnsiTheme="minorHAnsi"/>
          <w:sz w:val="24"/>
          <w:szCs w:val="24"/>
          <w:lang w:val="pl-PL"/>
        </w:rPr>
        <w:t>.</w:t>
      </w:r>
    </w:p>
    <w:p w14:paraId="5107F06D" w14:textId="24267B42" w:rsidR="00C86AF4" w:rsidRDefault="00C86AF4" w:rsidP="00E11F95">
      <w:pPr>
        <w:pStyle w:val="Akapitzlist"/>
        <w:numPr>
          <w:ilvl w:val="0"/>
          <w:numId w:val="10"/>
        </w:num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Zmontuj układ wg schematu z </w:t>
      </w:r>
      <w:r w:rsidRPr="00B54C56">
        <w:rPr>
          <w:rFonts w:asciiTheme="minorHAnsi" w:hAnsiTheme="minorHAnsi"/>
          <w:b/>
          <w:bCs/>
          <w:sz w:val="24"/>
          <w:szCs w:val="24"/>
          <w:lang w:val="pl-PL"/>
        </w:rPr>
        <w:t>Rys. 3</w:t>
      </w:r>
      <w:r>
        <w:rPr>
          <w:rFonts w:asciiTheme="minorHAnsi" w:hAnsiTheme="minorHAnsi"/>
          <w:sz w:val="24"/>
          <w:szCs w:val="24"/>
          <w:lang w:val="pl-PL"/>
        </w:rPr>
        <w:t>. Zmierz napięcie wyjściowe</w:t>
      </w:r>
      <w:r w:rsidR="00C86204">
        <w:rPr>
          <w:rFonts w:asciiTheme="minorHAnsi" w:hAnsiTheme="minorHAnsi"/>
          <w:sz w:val="24"/>
          <w:szCs w:val="24"/>
          <w:lang w:val="pl-PL"/>
        </w:rPr>
        <w:t xml:space="preserve"> </w:t>
      </w:r>
      <w:proofErr w:type="spellStart"/>
      <w:r w:rsidR="00422E4F">
        <w:rPr>
          <w:rFonts w:asciiTheme="minorHAnsi" w:hAnsiTheme="minorHAnsi"/>
          <w:sz w:val="24"/>
          <w:szCs w:val="24"/>
          <w:lang w:val="pl-PL"/>
        </w:rPr>
        <w:t>Up</w:t>
      </w:r>
      <w:proofErr w:type="spellEnd"/>
      <w:r w:rsidR="00422E4F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C86204">
        <w:rPr>
          <w:rFonts w:asciiTheme="minorHAnsi" w:hAnsiTheme="minorHAnsi"/>
          <w:sz w:val="24"/>
          <w:szCs w:val="24"/>
          <w:lang w:val="pl-PL"/>
        </w:rPr>
        <w:t>(na suwaku</w:t>
      </w:r>
      <w:r w:rsidR="00E71A8E">
        <w:rPr>
          <w:rFonts w:asciiTheme="minorHAnsi" w:hAnsiTheme="minorHAnsi"/>
          <w:sz w:val="24"/>
          <w:szCs w:val="24"/>
          <w:lang w:val="pl-PL"/>
        </w:rPr>
        <w:t xml:space="preserve"> względem GND</w:t>
      </w:r>
      <w:r w:rsidR="00C86204">
        <w:rPr>
          <w:rFonts w:asciiTheme="minorHAnsi" w:hAnsiTheme="minorHAnsi"/>
          <w:sz w:val="24"/>
          <w:szCs w:val="24"/>
          <w:lang w:val="pl-PL"/>
        </w:rPr>
        <w:t>)</w:t>
      </w:r>
      <w:r w:rsidR="00BD313F">
        <w:rPr>
          <w:rFonts w:asciiTheme="minorHAnsi" w:hAnsiTheme="minorHAnsi"/>
          <w:sz w:val="24"/>
          <w:szCs w:val="24"/>
          <w:lang w:val="pl-PL"/>
        </w:rPr>
        <w:t xml:space="preserve"> dla poszczególnych obrotów pokrętła</w:t>
      </w:r>
      <w:r w:rsidR="00C86204">
        <w:rPr>
          <w:rFonts w:asciiTheme="minorHAnsi" w:hAnsiTheme="minorHAnsi"/>
          <w:sz w:val="24"/>
          <w:szCs w:val="24"/>
          <w:lang w:val="pl-PL"/>
        </w:rPr>
        <w:t>,</w:t>
      </w:r>
      <w:r>
        <w:rPr>
          <w:rFonts w:asciiTheme="minorHAnsi" w:hAnsiTheme="minorHAnsi"/>
          <w:sz w:val="24"/>
          <w:szCs w:val="24"/>
          <w:lang w:val="pl-PL"/>
        </w:rPr>
        <w:t xml:space="preserve"> wyniki zapisz w </w:t>
      </w:r>
      <w:r w:rsidRPr="00953080">
        <w:rPr>
          <w:rFonts w:asciiTheme="minorHAnsi" w:hAnsiTheme="minorHAnsi"/>
          <w:b/>
          <w:bCs/>
          <w:sz w:val="24"/>
          <w:szCs w:val="24"/>
          <w:lang w:val="pl-PL"/>
        </w:rPr>
        <w:t>Tab. 3</w:t>
      </w:r>
      <w:r>
        <w:rPr>
          <w:rFonts w:asciiTheme="minorHAnsi" w:hAnsiTheme="minorHAnsi"/>
          <w:sz w:val="24"/>
          <w:szCs w:val="24"/>
          <w:lang w:val="pl-PL"/>
        </w:rPr>
        <w:t xml:space="preserve">. Znając wartość rezystancji zmierzonej w pkt. </w:t>
      </w:r>
      <w:r w:rsidR="00435292">
        <w:rPr>
          <w:rFonts w:asciiTheme="minorHAnsi" w:hAnsiTheme="minorHAnsi"/>
          <w:sz w:val="24"/>
          <w:szCs w:val="24"/>
          <w:lang w:val="pl-PL"/>
        </w:rPr>
        <w:t>15</w:t>
      </w:r>
      <w:r>
        <w:rPr>
          <w:rFonts w:asciiTheme="minorHAnsi" w:hAnsiTheme="minorHAnsi"/>
          <w:sz w:val="24"/>
          <w:szCs w:val="24"/>
          <w:lang w:val="pl-PL"/>
        </w:rPr>
        <w:t xml:space="preserve">., oblicz napięcie </w:t>
      </w:r>
      <w:r w:rsidR="00B92BAF">
        <w:rPr>
          <w:rFonts w:asciiTheme="minorHAnsi" w:hAnsiTheme="minorHAnsi"/>
          <w:sz w:val="24"/>
          <w:szCs w:val="24"/>
          <w:lang w:val="pl-PL"/>
        </w:rPr>
        <w:t xml:space="preserve">na suwaku </w:t>
      </w:r>
      <w:r>
        <w:rPr>
          <w:rFonts w:asciiTheme="minorHAnsi" w:hAnsiTheme="minorHAnsi"/>
          <w:sz w:val="24"/>
          <w:szCs w:val="24"/>
          <w:lang w:val="pl-PL"/>
        </w:rPr>
        <w:t xml:space="preserve">korzystając ze wzorów na dzielnik napięcia, wyniki zapisz w </w:t>
      </w:r>
      <w:r w:rsidRPr="00B54C56">
        <w:rPr>
          <w:rFonts w:asciiTheme="minorHAnsi" w:hAnsiTheme="minorHAnsi"/>
          <w:b/>
          <w:bCs/>
          <w:sz w:val="24"/>
          <w:szCs w:val="24"/>
          <w:lang w:val="pl-PL"/>
        </w:rPr>
        <w:t>Tab. 3</w:t>
      </w:r>
      <w:r>
        <w:rPr>
          <w:rFonts w:asciiTheme="minorHAnsi" w:hAnsiTheme="minorHAnsi"/>
          <w:sz w:val="24"/>
          <w:szCs w:val="24"/>
          <w:lang w:val="pl-PL"/>
        </w:rPr>
        <w:t>.</w:t>
      </w:r>
      <w:r w:rsidR="00B92BAF">
        <w:rPr>
          <w:rFonts w:asciiTheme="minorHAnsi" w:hAnsiTheme="minorHAnsi"/>
          <w:sz w:val="24"/>
          <w:szCs w:val="24"/>
          <w:lang w:val="pl-PL"/>
        </w:rPr>
        <w:t xml:space="preserve">, </w:t>
      </w:r>
      <w:r>
        <w:rPr>
          <w:rFonts w:asciiTheme="minorHAnsi" w:hAnsiTheme="minorHAnsi"/>
          <w:sz w:val="24"/>
          <w:szCs w:val="24"/>
          <w:lang w:val="pl-PL"/>
        </w:rPr>
        <w:t>porównaj ze zmierzonym.</w:t>
      </w:r>
      <w:r w:rsidR="00E71A8E">
        <w:rPr>
          <w:rFonts w:asciiTheme="minorHAnsi" w:hAnsiTheme="minorHAnsi"/>
          <w:sz w:val="24"/>
          <w:szCs w:val="24"/>
          <w:lang w:val="pl-PL"/>
        </w:rPr>
        <w:br/>
      </w:r>
      <w:r w:rsidR="006B7786" w:rsidRPr="006B7786">
        <w:rPr>
          <w:rFonts w:asciiTheme="minorHAnsi" w:hAnsiTheme="minorHAnsi"/>
          <w:noProof/>
          <w:sz w:val="24"/>
          <w:szCs w:val="24"/>
          <w:lang w:val="pl-PL"/>
        </w:rPr>
        <w:drawing>
          <wp:inline distT="0" distB="0" distL="0" distR="0" wp14:anchorId="4852C14D" wp14:editId="161F63C9">
            <wp:extent cx="2350500" cy="1685925"/>
            <wp:effectExtent l="0" t="0" r="0" b="0"/>
            <wp:docPr id="482878529" name="Obraz 1" descr="Obraz zawierający tekst, diagram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878529" name="Obraz 1" descr="Obraz zawierający tekst, diagram, Czcionka, linia&#10;&#10;Opis wygenerowany automatyczni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58455" cy="169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B98B1" w14:textId="205DA961" w:rsidR="006B08DD" w:rsidRDefault="00E71A8E" w:rsidP="00E71A8E">
      <w:pPr>
        <w:pStyle w:val="Akapitzlist"/>
        <w:jc w:val="center"/>
        <w:rPr>
          <w:rFonts w:asciiTheme="minorHAnsi" w:hAnsiTheme="minorHAnsi"/>
          <w:b/>
          <w:bCs/>
          <w:sz w:val="24"/>
          <w:szCs w:val="24"/>
          <w:lang w:val="pl-PL"/>
        </w:rPr>
      </w:pPr>
      <w:r w:rsidRPr="00682B0F">
        <w:rPr>
          <w:rFonts w:asciiTheme="minorHAnsi" w:hAnsiTheme="minorHAnsi"/>
          <w:b/>
          <w:bCs/>
          <w:sz w:val="24"/>
          <w:szCs w:val="24"/>
          <w:lang w:val="pl-PL"/>
        </w:rPr>
        <w:t xml:space="preserve">Rysunek </w:t>
      </w:r>
      <w:r w:rsidR="00435292">
        <w:rPr>
          <w:rFonts w:asciiTheme="minorHAnsi" w:hAnsiTheme="minorHAnsi"/>
          <w:b/>
          <w:bCs/>
          <w:sz w:val="24"/>
          <w:szCs w:val="24"/>
          <w:lang w:val="pl-PL"/>
        </w:rPr>
        <w:t>3</w:t>
      </w:r>
      <w:r w:rsidRPr="00682B0F">
        <w:rPr>
          <w:rFonts w:asciiTheme="minorHAnsi" w:hAnsiTheme="minorHAnsi"/>
          <w:b/>
          <w:bCs/>
          <w:sz w:val="24"/>
          <w:szCs w:val="24"/>
          <w:lang w:val="pl-PL"/>
        </w:rPr>
        <w:t xml:space="preserve">. Potencjometr 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>jako dzielnik napięcia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br/>
      </w:r>
    </w:p>
    <w:p w14:paraId="4EADED38" w14:textId="32A9093C" w:rsidR="00B477BC" w:rsidRPr="0074679B" w:rsidRDefault="002E6C96" w:rsidP="002E6C96">
      <w:pPr>
        <w:pStyle w:val="Akapitzlist"/>
        <w:rPr>
          <w:rFonts w:asciiTheme="minorHAnsi" w:hAnsiTheme="minorHAnsi"/>
          <w:sz w:val="24"/>
          <w:szCs w:val="24"/>
          <w:lang w:val="pl-PL"/>
        </w:rPr>
      </w:pPr>
      <w:r w:rsidRPr="00B477BC">
        <w:rPr>
          <w:rFonts w:asciiTheme="minorHAnsi" w:hAnsiTheme="minorHAnsi"/>
          <w:b/>
          <w:bCs/>
          <w:sz w:val="24"/>
          <w:szCs w:val="24"/>
          <w:lang w:val="pl-PL"/>
        </w:rPr>
        <w:lastRenderedPageBreak/>
        <w:t xml:space="preserve">Tabela 3. Pomiary rezystancji oraz napięcia dzielnika </w:t>
      </w:r>
      <w:r w:rsidR="00663D94">
        <w:rPr>
          <w:rFonts w:asciiTheme="minorHAnsi" w:hAnsiTheme="minorHAnsi"/>
          <w:b/>
          <w:bCs/>
          <w:sz w:val="24"/>
          <w:szCs w:val="24"/>
          <w:lang w:val="pl-PL"/>
        </w:rPr>
        <w:t xml:space="preserve">o zmiennym podziale </w:t>
      </w:r>
      <w:r w:rsidRPr="00B477BC">
        <w:rPr>
          <w:rFonts w:asciiTheme="minorHAnsi" w:hAnsiTheme="minorHAnsi"/>
          <w:b/>
          <w:bCs/>
          <w:sz w:val="24"/>
          <w:szCs w:val="24"/>
          <w:lang w:val="pl-PL"/>
        </w:rPr>
        <w:t>wykonanego z helipota</w:t>
      </w:r>
      <w:r>
        <w:rPr>
          <w:rFonts w:asciiTheme="minorHAnsi" w:hAnsiTheme="minorHAnsi"/>
          <w:sz w:val="24"/>
          <w:szCs w:val="24"/>
          <w:lang w:val="pl-PL"/>
        </w:rPr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104"/>
        <w:gridCol w:w="2416"/>
        <w:gridCol w:w="1826"/>
        <w:gridCol w:w="1996"/>
      </w:tblGrid>
      <w:tr w:rsidR="00B477BC" w14:paraId="036C2B28" w14:textId="77777777" w:rsidTr="002737EA">
        <w:tc>
          <w:tcPr>
            <w:tcW w:w="2104" w:type="dxa"/>
            <w:vAlign w:val="center"/>
          </w:tcPr>
          <w:p w14:paraId="12540638" w14:textId="709A8A86" w:rsidR="00B477BC" w:rsidRDefault="00192728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położenie</w:t>
            </w:r>
            <w:r w:rsidR="00B477BC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pokrętła</w:t>
            </w:r>
          </w:p>
        </w:tc>
        <w:tc>
          <w:tcPr>
            <w:tcW w:w="2416" w:type="dxa"/>
            <w:vAlign w:val="center"/>
          </w:tcPr>
          <w:p w14:paraId="3C7F4CA3" w14:textId="08306136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rezystancja </w:t>
            </w:r>
            <w:r w:rsidR="002737EA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p0-suwak 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[k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sym w:font="Symbol" w:char="F057"/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]</w:t>
            </w:r>
          </w:p>
        </w:tc>
        <w:tc>
          <w:tcPr>
            <w:tcW w:w="3822" w:type="dxa"/>
            <w:gridSpan w:val="2"/>
            <w:vAlign w:val="center"/>
          </w:tcPr>
          <w:p w14:paraId="31040CCF" w14:textId="4155D101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napięcie na suwaku</w:t>
            </w:r>
            <w:r w:rsidR="00422E4F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</w:t>
            </w:r>
            <w:proofErr w:type="spellStart"/>
            <w:r w:rsidR="00422E4F">
              <w:rPr>
                <w:rFonts w:asciiTheme="minorHAnsi" w:hAnsiTheme="minorHAnsi"/>
                <w:sz w:val="24"/>
                <w:szCs w:val="24"/>
                <w:lang w:val="pl-PL"/>
              </w:rPr>
              <w:t>Up</w:t>
            </w:r>
            <w:proofErr w:type="spellEnd"/>
            <w:r w:rsidR="002737EA"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[V]</w:t>
            </w:r>
          </w:p>
        </w:tc>
      </w:tr>
      <w:tr w:rsidR="00B477BC" w14:paraId="3A068D19" w14:textId="77777777" w:rsidTr="002737EA">
        <w:tc>
          <w:tcPr>
            <w:tcW w:w="2104" w:type="dxa"/>
            <w:vAlign w:val="center"/>
          </w:tcPr>
          <w:p w14:paraId="67C05BB8" w14:textId="4E8F1FE2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0.0</w:t>
            </w:r>
          </w:p>
        </w:tc>
        <w:tc>
          <w:tcPr>
            <w:tcW w:w="2416" w:type="dxa"/>
            <w:vAlign w:val="center"/>
          </w:tcPr>
          <w:p w14:paraId="598B98E7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826" w:type="dxa"/>
            <w:vAlign w:val="center"/>
          </w:tcPr>
          <w:p w14:paraId="5B75C7CF" w14:textId="3591F65B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zmierzone</w:t>
            </w:r>
          </w:p>
        </w:tc>
        <w:tc>
          <w:tcPr>
            <w:tcW w:w="1996" w:type="dxa"/>
            <w:vAlign w:val="center"/>
          </w:tcPr>
          <w:p w14:paraId="507F2DA2" w14:textId="49E188AD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obliczone</w:t>
            </w:r>
          </w:p>
        </w:tc>
      </w:tr>
      <w:tr w:rsidR="00B477BC" w14:paraId="3D7F2A95" w14:textId="77777777" w:rsidTr="002737EA">
        <w:tc>
          <w:tcPr>
            <w:tcW w:w="2104" w:type="dxa"/>
            <w:vAlign w:val="center"/>
          </w:tcPr>
          <w:p w14:paraId="285FCB7B" w14:textId="56E72252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1.0</w:t>
            </w:r>
          </w:p>
        </w:tc>
        <w:tc>
          <w:tcPr>
            <w:tcW w:w="2416" w:type="dxa"/>
            <w:vAlign w:val="center"/>
          </w:tcPr>
          <w:p w14:paraId="7E0DE786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826" w:type="dxa"/>
            <w:vAlign w:val="center"/>
          </w:tcPr>
          <w:p w14:paraId="76780892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996" w:type="dxa"/>
            <w:vAlign w:val="center"/>
          </w:tcPr>
          <w:p w14:paraId="75EDC3D8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477BC" w14:paraId="09F51E75" w14:textId="77777777" w:rsidTr="002737EA">
        <w:tc>
          <w:tcPr>
            <w:tcW w:w="2104" w:type="dxa"/>
            <w:vAlign w:val="center"/>
          </w:tcPr>
          <w:p w14:paraId="52916C5F" w14:textId="2AC1CFA2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2.0</w:t>
            </w:r>
          </w:p>
        </w:tc>
        <w:tc>
          <w:tcPr>
            <w:tcW w:w="2416" w:type="dxa"/>
            <w:vAlign w:val="center"/>
          </w:tcPr>
          <w:p w14:paraId="2FF754F9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826" w:type="dxa"/>
            <w:vAlign w:val="center"/>
          </w:tcPr>
          <w:p w14:paraId="3E83B3D7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996" w:type="dxa"/>
            <w:vAlign w:val="center"/>
          </w:tcPr>
          <w:p w14:paraId="5D9721B6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477BC" w14:paraId="220EE9F4" w14:textId="77777777" w:rsidTr="002737EA">
        <w:tc>
          <w:tcPr>
            <w:tcW w:w="2104" w:type="dxa"/>
            <w:vAlign w:val="center"/>
          </w:tcPr>
          <w:p w14:paraId="1B9E3217" w14:textId="44ADEFD9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3.0</w:t>
            </w:r>
          </w:p>
        </w:tc>
        <w:tc>
          <w:tcPr>
            <w:tcW w:w="2416" w:type="dxa"/>
            <w:vAlign w:val="center"/>
          </w:tcPr>
          <w:p w14:paraId="1EF4700D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826" w:type="dxa"/>
            <w:vAlign w:val="center"/>
          </w:tcPr>
          <w:p w14:paraId="227B7871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996" w:type="dxa"/>
            <w:vAlign w:val="center"/>
          </w:tcPr>
          <w:p w14:paraId="75C85918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477BC" w14:paraId="0E655D31" w14:textId="77777777" w:rsidTr="002737EA">
        <w:tc>
          <w:tcPr>
            <w:tcW w:w="2104" w:type="dxa"/>
            <w:vAlign w:val="center"/>
          </w:tcPr>
          <w:p w14:paraId="3131EF69" w14:textId="1C286BDF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4.0</w:t>
            </w:r>
          </w:p>
        </w:tc>
        <w:tc>
          <w:tcPr>
            <w:tcW w:w="2416" w:type="dxa"/>
            <w:vAlign w:val="center"/>
          </w:tcPr>
          <w:p w14:paraId="63BA6AB4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826" w:type="dxa"/>
            <w:vAlign w:val="center"/>
          </w:tcPr>
          <w:p w14:paraId="019C7A40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996" w:type="dxa"/>
            <w:vAlign w:val="center"/>
          </w:tcPr>
          <w:p w14:paraId="6B0A8A37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477BC" w14:paraId="26355653" w14:textId="77777777" w:rsidTr="002737EA">
        <w:tc>
          <w:tcPr>
            <w:tcW w:w="2104" w:type="dxa"/>
            <w:vAlign w:val="center"/>
          </w:tcPr>
          <w:p w14:paraId="61B4CD88" w14:textId="1ED6FEEF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5.0</w:t>
            </w:r>
          </w:p>
        </w:tc>
        <w:tc>
          <w:tcPr>
            <w:tcW w:w="2416" w:type="dxa"/>
            <w:vAlign w:val="center"/>
          </w:tcPr>
          <w:p w14:paraId="703DC51A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826" w:type="dxa"/>
            <w:vAlign w:val="center"/>
          </w:tcPr>
          <w:p w14:paraId="0CBF6977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996" w:type="dxa"/>
            <w:vAlign w:val="center"/>
          </w:tcPr>
          <w:p w14:paraId="263DA6D1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477BC" w14:paraId="3A1ABF76" w14:textId="77777777" w:rsidTr="002737EA">
        <w:tc>
          <w:tcPr>
            <w:tcW w:w="2104" w:type="dxa"/>
            <w:vAlign w:val="center"/>
          </w:tcPr>
          <w:p w14:paraId="43B15EAC" w14:textId="369B0909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6.0</w:t>
            </w:r>
          </w:p>
        </w:tc>
        <w:tc>
          <w:tcPr>
            <w:tcW w:w="2416" w:type="dxa"/>
            <w:vAlign w:val="center"/>
          </w:tcPr>
          <w:p w14:paraId="0689CAD3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826" w:type="dxa"/>
            <w:vAlign w:val="center"/>
          </w:tcPr>
          <w:p w14:paraId="6F36A810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996" w:type="dxa"/>
            <w:vAlign w:val="center"/>
          </w:tcPr>
          <w:p w14:paraId="1EDA5C7C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477BC" w14:paraId="39D4E0E8" w14:textId="77777777" w:rsidTr="002737EA">
        <w:tc>
          <w:tcPr>
            <w:tcW w:w="2104" w:type="dxa"/>
            <w:vAlign w:val="center"/>
          </w:tcPr>
          <w:p w14:paraId="46806E80" w14:textId="49534951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7.0</w:t>
            </w:r>
          </w:p>
        </w:tc>
        <w:tc>
          <w:tcPr>
            <w:tcW w:w="2416" w:type="dxa"/>
            <w:vAlign w:val="center"/>
          </w:tcPr>
          <w:p w14:paraId="481C121F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826" w:type="dxa"/>
            <w:vAlign w:val="center"/>
          </w:tcPr>
          <w:p w14:paraId="77EFFF22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996" w:type="dxa"/>
            <w:vAlign w:val="center"/>
          </w:tcPr>
          <w:p w14:paraId="4D1BAD51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477BC" w14:paraId="7961F6F7" w14:textId="77777777" w:rsidTr="002737EA">
        <w:tc>
          <w:tcPr>
            <w:tcW w:w="2104" w:type="dxa"/>
            <w:vAlign w:val="center"/>
          </w:tcPr>
          <w:p w14:paraId="1C5F385C" w14:textId="1BBDBEFF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8.0</w:t>
            </w:r>
          </w:p>
        </w:tc>
        <w:tc>
          <w:tcPr>
            <w:tcW w:w="2416" w:type="dxa"/>
            <w:vAlign w:val="center"/>
          </w:tcPr>
          <w:p w14:paraId="0C01E1CA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826" w:type="dxa"/>
            <w:vAlign w:val="center"/>
          </w:tcPr>
          <w:p w14:paraId="3F3FB6FC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996" w:type="dxa"/>
            <w:vAlign w:val="center"/>
          </w:tcPr>
          <w:p w14:paraId="0A5BA8A8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477BC" w14:paraId="769250C6" w14:textId="77777777" w:rsidTr="002737EA">
        <w:tc>
          <w:tcPr>
            <w:tcW w:w="2104" w:type="dxa"/>
            <w:vAlign w:val="center"/>
          </w:tcPr>
          <w:p w14:paraId="2ED6FC2C" w14:textId="32088146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9.0</w:t>
            </w:r>
          </w:p>
        </w:tc>
        <w:tc>
          <w:tcPr>
            <w:tcW w:w="2416" w:type="dxa"/>
            <w:vAlign w:val="center"/>
          </w:tcPr>
          <w:p w14:paraId="0894EF11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826" w:type="dxa"/>
            <w:vAlign w:val="center"/>
          </w:tcPr>
          <w:p w14:paraId="54A412CD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996" w:type="dxa"/>
            <w:vAlign w:val="center"/>
          </w:tcPr>
          <w:p w14:paraId="35722215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477BC" w14:paraId="449000B6" w14:textId="77777777" w:rsidTr="002737EA">
        <w:tc>
          <w:tcPr>
            <w:tcW w:w="2104" w:type="dxa"/>
            <w:vAlign w:val="center"/>
          </w:tcPr>
          <w:p w14:paraId="673D830B" w14:textId="43B51B24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10.0</w:t>
            </w:r>
          </w:p>
        </w:tc>
        <w:tc>
          <w:tcPr>
            <w:tcW w:w="2416" w:type="dxa"/>
            <w:vAlign w:val="center"/>
          </w:tcPr>
          <w:p w14:paraId="3DD9357B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826" w:type="dxa"/>
            <w:vAlign w:val="center"/>
          </w:tcPr>
          <w:p w14:paraId="50E58C85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996" w:type="dxa"/>
            <w:vAlign w:val="center"/>
          </w:tcPr>
          <w:p w14:paraId="114CA62F" w14:textId="77777777" w:rsidR="00B477BC" w:rsidRDefault="00B477BC" w:rsidP="00B477BC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</w:tbl>
    <w:p w14:paraId="65C137BE" w14:textId="70C84938" w:rsidR="002E6C96" w:rsidRPr="0074679B" w:rsidRDefault="002E6C96" w:rsidP="002E6C96">
      <w:pPr>
        <w:pStyle w:val="Akapitzlist"/>
        <w:rPr>
          <w:rFonts w:asciiTheme="minorHAnsi" w:hAnsiTheme="minorHAnsi"/>
          <w:sz w:val="24"/>
          <w:szCs w:val="24"/>
          <w:lang w:val="pl-PL"/>
        </w:rPr>
      </w:pPr>
    </w:p>
    <w:p w14:paraId="68AE1CAE" w14:textId="1D2A0C37" w:rsidR="000C7D46" w:rsidRPr="00AF5251" w:rsidRDefault="000C7D46" w:rsidP="000C7D46">
      <w:pPr>
        <w:pStyle w:val="Nagwek2"/>
        <w:rPr>
          <w:lang w:val="pl-PL"/>
        </w:rPr>
      </w:pPr>
      <w:r>
        <w:rPr>
          <w:lang w:val="pl-PL"/>
        </w:rPr>
        <w:t>Twierdzenie Thevenina w praktyce</w:t>
      </w:r>
      <w:r w:rsidR="00CD2B5A">
        <w:rPr>
          <w:lang w:val="pl-PL"/>
        </w:rPr>
        <w:t xml:space="preserve"> -</w:t>
      </w:r>
      <w:r w:rsidRPr="00E12BEB">
        <w:rPr>
          <w:lang w:val="pl-PL"/>
        </w:rPr>
        <w:t xml:space="preserve"> </w:t>
      </w:r>
      <w:r w:rsidR="00CD2B5A">
        <w:rPr>
          <w:lang w:val="pl-PL"/>
        </w:rPr>
        <w:t>badanie transferu energii ze źródła do odbiornika</w:t>
      </w:r>
    </w:p>
    <w:p w14:paraId="3B03821E" w14:textId="3234F711" w:rsidR="00204D31" w:rsidRDefault="00C20C7C" w:rsidP="00204D31">
      <w:pPr>
        <w:pStyle w:val="Akapitzlist"/>
        <w:numPr>
          <w:ilvl w:val="0"/>
          <w:numId w:val="10"/>
        </w:num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Na platformie</w:t>
      </w:r>
      <w:r w:rsidR="006B34E8" w:rsidRPr="00145558">
        <w:rPr>
          <w:rFonts w:asciiTheme="minorHAnsi" w:hAnsiTheme="minorHAnsi"/>
          <w:sz w:val="24"/>
          <w:szCs w:val="24"/>
          <w:lang w:val="pl-PL"/>
        </w:rPr>
        <w:t xml:space="preserve"> ELVIS II+ zestaw układ </w:t>
      </w:r>
      <w:r w:rsidR="00657F5D">
        <w:rPr>
          <w:rFonts w:asciiTheme="minorHAnsi" w:hAnsiTheme="minorHAnsi"/>
          <w:sz w:val="24"/>
          <w:szCs w:val="24"/>
          <w:lang w:val="pl-PL"/>
        </w:rPr>
        <w:t>równoważny dla</w:t>
      </w:r>
      <w:r>
        <w:rPr>
          <w:rFonts w:asciiTheme="minorHAnsi" w:hAnsiTheme="minorHAnsi"/>
          <w:sz w:val="24"/>
          <w:szCs w:val="24"/>
          <w:lang w:val="pl-PL"/>
        </w:rPr>
        <w:t xml:space="preserve"> dzielnika </w:t>
      </w:r>
      <w:r w:rsidR="00657F5D">
        <w:rPr>
          <w:rFonts w:asciiTheme="minorHAnsi" w:hAnsiTheme="minorHAnsi"/>
          <w:sz w:val="24"/>
          <w:szCs w:val="24"/>
          <w:lang w:val="pl-PL"/>
        </w:rPr>
        <w:t xml:space="preserve">napięcia </w:t>
      </w:r>
      <w:r>
        <w:rPr>
          <w:rFonts w:asciiTheme="minorHAnsi" w:hAnsiTheme="minorHAnsi"/>
          <w:sz w:val="24"/>
          <w:szCs w:val="24"/>
          <w:lang w:val="pl-PL"/>
        </w:rPr>
        <w:t>(</w:t>
      </w:r>
      <w:r w:rsidRPr="00AF3A78">
        <w:rPr>
          <w:rFonts w:asciiTheme="minorHAnsi" w:hAnsiTheme="minorHAnsi"/>
          <w:b/>
          <w:bCs/>
          <w:sz w:val="24"/>
          <w:szCs w:val="24"/>
          <w:lang w:val="pl-PL"/>
        </w:rPr>
        <w:t>Ry</w:t>
      </w:r>
      <w:r w:rsidR="00E06971" w:rsidRPr="00AF3A78">
        <w:rPr>
          <w:rFonts w:asciiTheme="minorHAnsi" w:hAnsiTheme="minorHAnsi"/>
          <w:b/>
          <w:bCs/>
          <w:sz w:val="24"/>
          <w:szCs w:val="24"/>
          <w:lang w:val="pl-PL"/>
        </w:rPr>
        <w:t xml:space="preserve">s. </w:t>
      </w:r>
      <w:r w:rsidR="00AF3A78" w:rsidRPr="00AF3A78">
        <w:rPr>
          <w:rFonts w:asciiTheme="minorHAnsi" w:hAnsiTheme="minorHAnsi"/>
          <w:b/>
          <w:bCs/>
          <w:sz w:val="24"/>
          <w:szCs w:val="24"/>
          <w:lang w:val="pl-PL"/>
        </w:rPr>
        <w:t>4</w:t>
      </w:r>
      <w:r w:rsidR="00E06971" w:rsidRPr="00AF3A78">
        <w:rPr>
          <w:rFonts w:asciiTheme="minorHAnsi" w:hAnsiTheme="minorHAnsi"/>
          <w:b/>
          <w:bCs/>
          <w:sz w:val="24"/>
          <w:szCs w:val="24"/>
          <w:lang w:val="pl-PL"/>
        </w:rPr>
        <w:t>c</w:t>
      </w:r>
      <w:r>
        <w:rPr>
          <w:rFonts w:asciiTheme="minorHAnsi" w:hAnsiTheme="minorHAnsi"/>
          <w:sz w:val="24"/>
          <w:szCs w:val="24"/>
          <w:lang w:val="pl-PL"/>
        </w:rPr>
        <w:t xml:space="preserve">) </w:t>
      </w:r>
      <w:r w:rsidR="006B34E8" w:rsidRPr="00145558">
        <w:rPr>
          <w:rFonts w:asciiTheme="minorHAnsi" w:hAnsiTheme="minorHAnsi"/>
          <w:sz w:val="24"/>
          <w:szCs w:val="24"/>
          <w:lang w:val="pl-PL"/>
        </w:rPr>
        <w:t xml:space="preserve">dobierając rezystencję zastępczą </w:t>
      </w:r>
      <w:proofErr w:type="spellStart"/>
      <w:r w:rsidR="00145558" w:rsidRPr="00145558">
        <w:rPr>
          <w:rFonts w:asciiTheme="minorHAnsi" w:hAnsiTheme="minorHAnsi"/>
          <w:sz w:val="24"/>
          <w:szCs w:val="24"/>
          <w:lang w:val="pl-PL"/>
        </w:rPr>
        <w:t>Rth</w:t>
      </w:r>
      <w:proofErr w:type="spellEnd"/>
      <w:r w:rsidR="00145558" w:rsidRPr="00145558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6B34E8" w:rsidRPr="00145558">
        <w:rPr>
          <w:rFonts w:asciiTheme="minorHAnsi" w:hAnsiTheme="minorHAnsi"/>
          <w:sz w:val="24"/>
          <w:szCs w:val="24"/>
          <w:lang w:val="pl-PL"/>
        </w:rPr>
        <w:t>za pomocą potencjometru montażowego 1</w:t>
      </w:r>
      <w:r>
        <w:rPr>
          <w:rFonts w:asciiTheme="minorHAnsi" w:hAnsiTheme="minorHAnsi"/>
          <w:sz w:val="24"/>
          <w:szCs w:val="24"/>
          <w:lang w:val="pl-PL"/>
        </w:rPr>
        <w:t>0</w:t>
      </w:r>
      <w:r w:rsidR="006B34E8" w:rsidRPr="00145558">
        <w:rPr>
          <w:rFonts w:asciiTheme="minorHAnsi" w:hAnsiTheme="minorHAnsi"/>
          <w:sz w:val="24"/>
          <w:szCs w:val="24"/>
          <w:lang w:val="pl-PL"/>
        </w:rPr>
        <w:t xml:space="preserve"> </w:t>
      </w:r>
      <w:proofErr w:type="spellStart"/>
      <w:r w:rsidR="006B34E8" w:rsidRPr="00145558">
        <w:rPr>
          <w:rFonts w:asciiTheme="minorHAnsi" w:hAnsiTheme="minorHAnsi"/>
          <w:sz w:val="24"/>
          <w:szCs w:val="24"/>
          <w:lang w:val="pl-PL"/>
        </w:rPr>
        <w:t>kΩ</w:t>
      </w:r>
      <w:proofErr w:type="spellEnd"/>
      <w:r w:rsidR="006B34E8" w:rsidRPr="00145558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5B60A9">
        <w:rPr>
          <w:rFonts w:asciiTheme="minorHAnsi" w:hAnsiTheme="minorHAnsi"/>
          <w:sz w:val="24"/>
          <w:szCs w:val="24"/>
          <w:lang w:val="pl-PL"/>
        </w:rPr>
        <w:t xml:space="preserve">włączonego w obwód w układzie zmiennej rezystancji. </w:t>
      </w:r>
      <w:r w:rsidR="006B34E8" w:rsidRPr="00145558">
        <w:rPr>
          <w:rFonts w:asciiTheme="minorHAnsi" w:hAnsiTheme="minorHAnsi"/>
          <w:sz w:val="24"/>
          <w:szCs w:val="24"/>
          <w:lang w:val="pl-PL"/>
        </w:rPr>
        <w:t>Uwaga: wetknij potencjometr w płytkę, podłącz omomierz i dopiero wówczas ustaw żądaną</w:t>
      </w:r>
      <w:r w:rsidR="00FB0A26">
        <w:rPr>
          <w:rFonts w:asciiTheme="minorHAnsi" w:hAnsiTheme="minorHAnsi"/>
          <w:sz w:val="24"/>
          <w:szCs w:val="24"/>
          <w:lang w:val="pl-PL"/>
        </w:rPr>
        <w:t xml:space="preserve"> wartość </w:t>
      </w:r>
      <w:r w:rsidR="006B34E8" w:rsidRPr="00145558">
        <w:rPr>
          <w:rFonts w:asciiTheme="minorHAnsi" w:hAnsiTheme="minorHAnsi"/>
          <w:sz w:val="24"/>
          <w:szCs w:val="24"/>
          <w:lang w:val="pl-PL"/>
        </w:rPr>
        <w:t>rezystanc</w:t>
      </w:r>
      <w:r w:rsidR="00FB0A26">
        <w:rPr>
          <w:rFonts w:asciiTheme="minorHAnsi" w:hAnsiTheme="minorHAnsi"/>
          <w:sz w:val="24"/>
          <w:szCs w:val="24"/>
          <w:lang w:val="pl-PL"/>
        </w:rPr>
        <w:t>ji</w:t>
      </w:r>
      <w:r w:rsidR="005B60A9">
        <w:rPr>
          <w:rFonts w:asciiTheme="minorHAnsi" w:hAnsiTheme="minorHAnsi"/>
          <w:sz w:val="24"/>
          <w:szCs w:val="24"/>
          <w:lang w:val="pl-PL"/>
        </w:rPr>
        <w:t>.</w:t>
      </w:r>
      <w:r w:rsidR="009F7694">
        <w:rPr>
          <w:rFonts w:asciiTheme="minorHAnsi" w:hAnsiTheme="minorHAnsi"/>
          <w:sz w:val="24"/>
          <w:szCs w:val="24"/>
          <w:lang w:val="pl-PL"/>
        </w:rPr>
        <w:t xml:space="preserve"> Jako źródła nap. użyj </w:t>
      </w:r>
      <w:proofErr w:type="spellStart"/>
      <w:r w:rsidR="009F7694" w:rsidRPr="009F7694">
        <w:rPr>
          <w:rFonts w:asciiTheme="minorHAnsi" w:hAnsiTheme="minorHAnsi"/>
          <w:i/>
          <w:iCs/>
          <w:sz w:val="24"/>
          <w:szCs w:val="24"/>
          <w:lang w:val="pl-PL"/>
        </w:rPr>
        <w:t>Variable</w:t>
      </w:r>
      <w:proofErr w:type="spellEnd"/>
      <w:r w:rsidR="009F7694" w:rsidRPr="009F7694">
        <w:rPr>
          <w:rFonts w:asciiTheme="minorHAnsi" w:hAnsiTheme="minorHAnsi"/>
          <w:i/>
          <w:iCs/>
          <w:sz w:val="24"/>
          <w:szCs w:val="24"/>
          <w:lang w:val="pl-PL"/>
        </w:rPr>
        <w:t xml:space="preserve"> Power Supply+</w:t>
      </w:r>
      <w:r w:rsidR="009F7694">
        <w:rPr>
          <w:rFonts w:asciiTheme="minorHAnsi" w:hAnsiTheme="minorHAnsi"/>
          <w:sz w:val="24"/>
          <w:szCs w:val="24"/>
          <w:lang w:val="pl-PL"/>
        </w:rPr>
        <w:t xml:space="preserve"> ustawione na wartość </w:t>
      </w:r>
      <w:proofErr w:type="spellStart"/>
      <w:r w:rsidR="009F7694">
        <w:rPr>
          <w:rFonts w:asciiTheme="minorHAnsi" w:hAnsiTheme="minorHAnsi"/>
          <w:sz w:val="24"/>
          <w:szCs w:val="24"/>
          <w:lang w:val="pl-PL"/>
        </w:rPr>
        <w:t>Uth</w:t>
      </w:r>
      <w:proofErr w:type="spellEnd"/>
      <w:r w:rsidR="009F7694">
        <w:rPr>
          <w:rFonts w:asciiTheme="minorHAnsi" w:hAnsiTheme="minorHAnsi"/>
          <w:sz w:val="24"/>
          <w:szCs w:val="24"/>
          <w:lang w:val="pl-PL"/>
        </w:rPr>
        <w:t>.</w:t>
      </w:r>
      <w:r w:rsidR="007716CC">
        <w:rPr>
          <w:rFonts w:asciiTheme="minorHAnsi" w:hAnsiTheme="minorHAnsi"/>
          <w:sz w:val="24"/>
          <w:szCs w:val="24"/>
          <w:lang w:val="pl-PL"/>
        </w:rPr>
        <w:br/>
      </w:r>
    </w:p>
    <w:p w14:paraId="7174A865" w14:textId="15000080" w:rsidR="007716CC" w:rsidRPr="00487431" w:rsidRDefault="007716CC" w:rsidP="007716CC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  <w:lang w:val="pl-PL"/>
        </w:rPr>
      </w:pPr>
      <w:r w:rsidRPr="007716CC">
        <w:rPr>
          <w:rFonts w:asciiTheme="minorHAnsi" w:hAnsiTheme="minorHAnsi"/>
          <w:noProof/>
          <w:sz w:val="24"/>
          <w:szCs w:val="24"/>
          <w:lang w:val="pl-PL"/>
        </w:rPr>
        <w:drawing>
          <wp:inline distT="0" distB="0" distL="0" distR="0" wp14:anchorId="2A49C3B1" wp14:editId="44B223EC">
            <wp:extent cx="5200650" cy="2017889"/>
            <wp:effectExtent l="0" t="0" r="0" b="1905"/>
            <wp:docPr id="1636269476" name="Obraz 1" descr="Obraz zawierający tekst, diagram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269476" name="Obraz 1" descr="Obraz zawierający tekst, diagram, Czcionka, linia&#10;&#10;Opis wygenerowany automatyczni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09265" cy="202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4"/>
          <w:szCs w:val="24"/>
          <w:lang w:val="pl-PL"/>
        </w:rPr>
        <w:br/>
      </w:r>
      <w:r w:rsidRPr="00487431">
        <w:rPr>
          <w:rFonts w:asciiTheme="minorHAnsi" w:hAnsiTheme="minorHAnsi"/>
          <w:b/>
          <w:sz w:val="24"/>
          <w:szCs w:val="24"/>
          <w:lang w:val="pl-PL"/>
        </w:rPr>
        <w:t xml:space="preserve">Rysunek </w:t>
      </w:r>
      <w:r w:rsidR="00AF3A78">
        <w:rPr>
          <w:rFonts w:asciiTheme="minorHAnsi" w:hAnsiTheme="minorHAnsi"/>
          <w:b/>
          <w:sz w:val="24"/>
          <w:szCs w:val="24"/>
          <w:lang w:val="pl-PL"/>
        </w:rPr>
        <w:t>4</w:t>
      </w:r>
      <w:r w:rsidRPr="00487431">
        <w:rPr>
          <w:rFonts w:asciiTheme="minorHAnsi" w:hAnsiTheme="minorHAnsi"/>
          <w:b/>
          <w:sz w:val="24"/>
          <w:szCs w:val="24"/>
          <w:lang w:val="pl-PL"/>
        </w:rPr>
        <w:t xml:space="preserve">. </w:t>
      </w:r>
      <w:r>
        <w:rPr>
          <w:rFonts w:asciiTheme="minorHAnsi" w:hAnsiTheme="minorHAnsi"/>
          <w:b/>
          <w:sz w:val="24"/>
          <w:szCs w:val="24"/>
          <w:lang w:val="pl-PL"/>
        </w:rPr>
        <w:t>b) D</w:t>
      </w:r>
      <w:r w:rsidRPr="00487431">
        <w:rPr>
          <w:rFonts w:asciiTheme="minorHAnsi" w:hAnsiTheme="minorHAnsi"/>
          <w:b/>
          <w:sz w:val="24"/>
          <w:szCs w:val="24"/>
          <w:lang w:val="pl-PL"/>
        </w:rPr>
        <w:t>zielnik napięcia z obciążeniem rezystancyjnym</w:t>
      </w:r>
      <w:r>
        <w:rPr>
          <w:rFonts w:asciiTheme="minorHAnsi" w:hAnsiTheme="minorHAnsi"/>
          <w:b/>
          <w:sz w:val="24"/>
          <w:szCs w:val="24"/>
          <w:lang w:val="pl-PL"/>
        </w:rPr>
        <w:t>, c)</w:t>
      </w:r>
      <w:r w:rsidRPr="00487431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pl-PL"/>
        </w:rPr>
        <w:t xml:space="preserve">równoważny obwód widziany z punktów A-B, wartości </w:t>
      </w:r>
      <w:proofErr w:type="spellStart"/>
      <w:r>
        <w:rPr>
          <w:rFonts w:asciiTheme="minorHAnsi" w:hAnsiTheme="minorHAnsi"/>
          <w:b/>
          <w:sz w:val="24"/>
          <w:szCs w:val="24"/>
          <w:lang w:val="pl-PL"/>
        </w:rPr>
        <w:t>Uth</w:t>
      </w:r>
      <w:proofErr w:type="spellEnd"/>
      <w:r>
        <w:rPr>
          <w:rFonts w:asciiTheme="minorHAnsi" w:hAnsiTheme="minorHAnsi"/>
          <w:b/>
          <w:sz w:val="24"/>
          <w:szCs w:val="24"/>
          <w:lang w:val="pl-PL"/>
        </w:rPr>
        <w:t xml:space="preserve"> oraz </w:t>
      </w:r>
      <w:proofErr w:type="spellStart"/>
      <w:r>
        <w:rPr>
          <w:rFonts w:asciiTheme="minorHAnsi" w:hAnsiTheme="minorHAnsi"/>
          <w:b/>
          <w:sz w:val="24"/>
          <w:szCs w:val="24"/>
          <w:lang w:val="pl-PL"/>
        </w:rPr>
        <w:t>Rth</w:t>
      </w:r>
      <w:proofErr w:type="spellEnd"/>
      <w:r>
        <w:rPr>
          <w:rFonts w:asciiTheme="minorHAnsi" w:hAnsiTheme="minorHAnsi"/>
          <w:b/>
          <w:sz w:val="24"/>
          <w:szCs w:val="24"/>
          <w:lang w:val="pl-PL"/>
        </w:rPr>
        <w:t xml:space="preserve"> określa twierdzenie Thevenina.</w:t>
      </w:r>
    </w:p>
    <w:p w14:paraId="46C045E6" w14:textId="236D171D" w:rsidR="007716CC" w:rsidRDefault="007716CC" w:rsidP="007716CC">
      <w:pPr>
        <w:pStyle w:val="Akapitzlist"/>
        <w:rPr>
          <w:rFonts w:asciiTheme="minorHAnsi" w:hAnsiTheme="minorHAnsi"/>
          <w:sz w:val="24"/>
          <w:szCs w:val="24"/>
          <w:lang w:val="pl-PL"/>
        </w:rPr>
      </w:pPr>
    </w:p>
    <w:p w14:paraId="7391D8A3" w14:textId="55FCD7BD" w:rsidR="001247F8" w:rsidRDefault="00BE071B" w:rsidP="00BA18F4">
      <w:pPr>
        <w:pStyle w:val="Akapitzlist"/>
        <w:numPr>
          <w:ilvl w:val="0"/>
          <w:numId w:val="10"/>
        </w:num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Zmierz spadek napięcia </w:t>
      </w:r>
      <w:proofErr w:type="spellStart"/>
      <w:r w:rsidR="001A1406">
        <w:rPr>
          <w:rFonts w:asciiTheme="minorHAnsi" w:hAnsiTheme="minorHAnsi"/>
          <w:sz w:val="24"/>
          <w:szCs w:val="24"/>
          <w:lang w:val="pl-PL"/>
        </w:rPr>
        <w:t>Uo</w:t>
      </w:r>
      <w:proofErr w:type="spellEnd"/>
      <w:r w:rsidR="001A1406">
        <w:rPr>
          <w:rFonts w:asciiTheme="minorHAnsi" w:hAnsiTheme="minorHAnsi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sz w:val="24"/>
          <w:szCs w:val="24"/>
          <w:lang w:val="pl-PL"/>
        </w:rPr>
        <w:t xml:space="preserve">na obciążeniu oraz prąd obciążenia </w:t>
      </w:r>
      <w:proofErr w:type="spellStart"/>
      <w:r>
        <w:rPr>
          <w:rFonts w:asciiTheme="minorHAnsi" w:hAnsiTheme="minorHAnsi"/>
          <w:sz w:val="24"/>
          <w:szCs w:val="24"/>
          <w:lang w:val="pl-PL"/>
        </w:rPr>
        <w:t>Io</w:t>
      </w:r>
      <w:proofErr w:type="spellEnd"/>
      <w:r w:rsidR="00BA18F4">
        <w:rPr>
          <w:rFonts w:asciiTheme="minorHAnsi" w:hAnsiTheme="minorHAnsi"/>
          <w:sz w:val="24"/>
          <w:szCs w:val="24"/>
          <w:lang w:val="pl-PL"/>
        </w:rPr>
        <w:t xml:space="preserve"> dla różnych wartości Ro </w:t>
      </w:r>
      <w:r w:rsidR="001A1406">
        <w:rPr>
          <w:rFonts w:asciiTheme="minorHAnsi" w:hAnsiTheme="minorHAnsi"/>
          <w:sz w:val="24"/>
          <w:szCs w:val="24"/>
          <w:lang w:val="pl-PL"/>
        </w:rPr>
        <w:t xml:space="preserve">używając </w:t>
      </w:r>
      <w:r w:rsidR="00BB6DDA">
        <w:rPr>
          <w:rFonts w:asciiTheme="minorHAnsi" w:hAnsiTheme="minorHAnsi"/>
          <w:sz w:val="24"/>
          <w:szCs w:val="24"/>
          <w:lang w:val="pl-PL"/>
        </w:rPr>
        <w:t>drabinki rezystorów SW</w:t>
      </w:r>
      <w:r>
        <w:rPr>
          <w:rFonts w:asciiTheme="minorHAnsi" w:hAnsiTheme="minorHAnsi"/>
          <w:sz w:val="24"/>
          <w:szCs w:val="24"/>
          <w:lang w:val="pl-PL"/>
        </w:rPr>
        <w:t xml:space="preserve">, wyniki zapisz w </w:t>
      </w:r>
      <w:r w:rsidRPr="00BB6DDA">
        <w:rPr>
          <w:rFonts w:asciiTheme="minorHAnsi" w:hAnsiTheme="minorHAnsi"/>
          <w:b/>
          <w:bCs/>
          <w:sz w:val="24"/>
          <w:szCs w:val="24"/>
          <w:lang w:val="pl-PL"/>
        </w:rPr>
        <w:t>Tab. 2</w:t>
      </w:r>
      <w:r w:rsidR="00857537" w:rsidRPr="00BB6DDA">
        <w:rPr>
          <w:rFonts w:asciiTheme="minorHAnsi" w:hAnsiTheme="minorHAnsi"/>
          <w:b/>
          <w:bCs/>
          <w:sz w:val="24"/>
          <w:szCs w:val="24"/>
          <w:lang w:val="pl-PL"/>
        </w:rPr>
        <w:t>.</w:t>
      </w:r>
      <w:r w:rsidR="00BA18F4">
        <w:rPr>
          <w:rFonts w:asciiTheme="minorHAnsi" w:hAnsiTheme="minorHAnsi"/>
          <w:sz w:val="24"/>
          <w:szCs w:val="24"/>
          <w:lang w:val="pl-PL"/>
        </w:rPr>
        <w:t xml:space="preserve">, odpowiednio w kolumnie </w:t>
      </w:r>
      <w:proofErr w:type="spellStart"/>
      <w:r w:rsidR="00BA18F4">
        <w:rPr>
          <w:rFonts w:asciiTheme="minorHAnsi" w:hAnsiTheme="minorHAnsi"/>
          <w:sz w:val="24"/>
          <w:szCs w:val="24"/>
          <w:lang w:val="pl-PL"/>
        </w:rPr>
        <w:t>Uot</w:t>
      </w:r>
      <w:proofErr w:type="spellEnd"/>
      <w:r w:rsidR="00BA18F4">
        <w:rPr>
          <w:rFonts w:asciiTheme="minorHAnsi" w:hAnsiTheme="minorHAnsi"/>
          <w:sz w:val="24"/>
          <w:szCs w:val="24"/>
          <w:lang w:val="pl-PL"/>
        </w:rPr>
        <w:t xml:space="preserve"> i </w:t>
      </w:r>
      <w:proofErr w:type="spellStart"/>
      <w:r w:rsidR="00BA18F4">
        <w:rPr>
          <w:rFonts w:asciiTheme="minorHAnsi" w:hAnsiTheme="minorHAnsi"/>
          <w:sz w:val="24"/>
          <w:szCs w:val="24"/>
          <w:lang w:val="pl-PL"/>
        </w:rPr>
        <w:t>Iot</w:t>
      </w:r>
      <w:proofErr w:type="spellEnd"/>
      <w:r w:rsidR="00BA18F4">
        <w:rPr>
          <w:rFonts w:asciiTheme="minorHAnsi" w:hAnsiTheme="minorHAnsi"/>
          <w:sz w:val="24"/>
          <w:szCs w:val="24"/>
          <w:lang w:val="pl-PL"/>
        </w:rPr>
        <w:t>.</w:t>
      </w:r>
    </w:p>
    <w:p w14:paraId="1DD3A2DC" w14:textId="017BD85D" w:rsidR="00BA18F4" w:rsidRPr="00BA18F4" w:rsidRDefault="00BA18F4" w:rsidP="00BA18F4">
      <w:pPr>
        <w:pStyle w:val="Akapitzlist"/>
        <w:numPr>
          <w:ilvl w:val="0"/>
          <w:numId w:val="10"/>
        </w:num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Porównaj </w:t>
      </w:r>
      <w:r w:rsidR="00A13D2F">
        <w:rPr>
          <w:rFonts w:asciiTheme="minorHAnsi" w:hAnsiTheme="minorHAnsi"/>
          <w:sz w:val="24"/>
          <w:szCs w:val="24"/>
          <w:lang w:val="pl-PL"/>
        </w:rPr>
        <w:t>uzyskane wyniki z</w:t>
      </w:r>
      <w:r w:rsidR="00DC6400">
        <w:rPr>
          <w:rFonts w:asciiTheme="minorHAnsi" w:hAnsiTheme="minorHAnsi"/>
          <w:sz w:val="24"/>
          <w:szCs w:val="24"/>
          <w:lang w:val="pl-PL"/>
        </w:rPr>
        <w:t xml:space="preserve">e zmierzonymi </w:t>
      </w:r>
      <w:r w:rsidR="00A13D2F">
        <w:rPr>
          <w:rFonts w:asciiTheme="minorHAnsi" w:hAnsiTheme="minorHAnsi"/>
          <w:sz w:val="24"/>
          <w:szCs w:val="24"/>
          <w:lang w:val="pl-PL"/>
        </w:rPr>
        <w:t xml:space="preserve">w układzie pierwotnym, czyli z </w:t>
      </w:r>
      <w:proofErr w:type="spellStart"/>
      <w:r w:rsidR="00A13D2F">
        <w:rPr>
          <w:rFonts w:asciiTheme="minorHAnsi" w:hAnsiTheme="minorHAnsi"/>
          <w:sz w:val="24"/>
          <w:szCs w:val="24"/>
          <w:lang w:val="pl-PL"/>
        </w:rPr>
        <w:t>Uo</w:t>
      </w:r>
      <w:proofErr w:type="spellEnd"/>
      <w:r w:rsidR="00A13D2F">
        <w:rPr>
          <w:rFonts w:asciiTheme="minorHAnsi" w:hAnsiTheme="minorHAnsi"/>
          <w:sz w:val="24"/>
          <w:szCs w:val="24"/>
          <w:lang w:val="pl-PL"/>
        </w:rPr>
        <w:t xml:space="preserve"> oraz </w:t>
      </w:r>
      <w:proofErr w:type="spellStart"/>
      <w:r w:rsidR="00A13D2F">
        <w:rPr>
          <w:rFonts w:asciiTheme="minorHAnsi" w:hAnsiTheme="minorHAnsi"/>
          <w:sz w:val="24"/>
          <w:szCs w:val="24"/>
          <w:lang w:val="pl-PL"/>
        </w:rPr>
        <w:t>Io</w:t>
      </w:r>
      <w:proofErr w:type="spellEnd"/>
      <w:r w:rsidR="00A13D2F">
        <w:rPr>
          <w:rFonts w:asciiTheme="minorHAnsi" w:hAnsiTheme="minorHAnsi"/>
          <w:sz w:val="24"/>
          <w:szCs w:val="24"/>
          <w:lang w:val="pl-PL"/>
        </w:rPr>
        <w:t>.</w:t>
      </w:r>
    </w:p>
    <w:p w14:paraId="3D30D95B" w14:textId="13FCC733" w:rsidR="00B53849" w:rsidRDefault="00292BCE" w:rsidP="000B21B7">
      <w:pPr>
        <w:pStyle w:val="Nagwek2"/>
        <w:rPr>
          <w:lang w:val="pl-PL"/>
        </w:rPr>
      </w:pPr>
      <w:r w:rsidRPr="00F54119">
        <w:rPr>
          <w:lang w:val="pl-PL"/>
        </w:rPr>
        <w:lastRenderedPageBreak/>
        <w:t>Zadania</w:t>
      </w:r>
      <w:r w:rsidR="00AF612E" w:rsidRPr="00F54119">
        <w:rPr>
          <w:lang w:val="pl-PL"/>
        </w:rPr>
        <w:t xml:space="preserve"> kontrolne</w:t>
      </w:r>
    </w:p>
    <w:p w14:paraId="3383855D" w14:textId="60C03CAA" w:rsidR="00315452" w:rsidRDefault="003C03DD" w:rsidP="005E2C03">
      <w:pPr>
        <w:pStyle w:val="Akapitzlist"/>
        <w:numPr>
          <w:ilvl w:val="0"/>
          <w:numId w:val="10"/>
        </w:num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Na podstawie sporządzonych </w:t>
      </w:r>
      <w:r w:rsidR="00AF612E">
        <w:rPr>
          <w:rFonts w:asciiTheme="minorHAnsi" w:hAnsiTheme="minorHAnsi"/>
          <w:sz w:val="24"/>
          <w:szCs w:val="24"/>
          <w:lang w:val="pl-PL"/>
        </w:rPr>
        <w:t>wykresów</w:t>
      </w:r>
      <w:r w:rsidR="00F54119">
        <w:rPr>
          <w:rFonts w:asciiTheme="minorHAnsi" w:hAnsiTheme="minorHAnsi"/>
          <w:sz w:val="24"/>
          <w:szCs w:val="24"/>
          <w:lang w:val="pl-PL"/>
        </w:rPr>
        <w:t xml:space="preserve"> </w:t>
      </w:r>
      <w:proofErr w:type="spellStart"/>
      <w:r w:rsidR="00F54119" w:rsidRPr="00F54119">
        <w:rPr>
          <w:rFonts w:asciiTheme="minorHAnsi" w:hAnsiTheme="minorHAnsi"/>
          <w:sz w:val="24"/>
          <w:szCs w:val="24"/>
          <w:lang w:val="pl-PL"/>
        </w:rPr>
        <w:t>U</w:t>
      </w:r>
      <w:r w:rsidR="000B21B7">
        <w:rPr>
          <w:rFonts w:asciiTheme="minorHAnsi" w:hAnsiTheme="minorHAnsi"/>
          <w:sz w:val="24"/>
          <w:szCs w:val="24"/>
          <w:lang w:val="pl-PL"/>
        </w:rPr>
        <w:t>o</w:t>
      </w:r>
      <w:proofErr w:type="spellEnd"/>
      <w:r w:rsidR="00F54119" w:rsidRPr="00F54119">
        <w:rPr>
          <w:rFonts w:asciiTheme="minorHAnsi" w:hAnsiTheme="minorHAnsi"/>
          <w:sz w:val="24"/>
          <w:szCs w:val="24"/>
          <w:lang w:val="pl-PL"/>
        </w:rPr>
        <w:t>(R</w:t>
      </w:r>
      <w:r w:rsidR="000B21B7">
        <w:rPr>
          <w:rFonts w:asciiTheme="minorHAnsi" w:hAnsiTheme="minorHAnsi"/>
          <w:sz w:val="24"/>
          <w:szCs w:val="24"/>
          <w:lang w:val="pl-PL"/>
        </w:rPr>
        <w:t>o</w:t>
      </w:r>
      <w:r w:rsidR="00F260C0">
        <w:rPr>
          <w:rFonts w:asciiTheme="minorHAnsi" w:hAnsiTheme="minorHAnsi"/>
          <w:sz w:val="24"/>
          <w:szCs w:val="24"/>
          <w:lang w:val="pl-PL"/>
        </w:rPr>
        <w:t>/</w:t>
      </w:r>
      <w:proofErr w:type="spellStart"/>
      <w:r w:rsidR="00F260C0">
        <w:rPr>
          <w:rFonts w:asciiTheme="minorHAnsi" w:hAnsiTheme="minorHAnsi"/>
          <w:sz w:val="24"/>
          <w:szCs w:val="24"/>
          <w:lang w:val="pl-PL"/>
        </w:rPr>
        <w:t>Rth</w:t>
      </w:r>
      <w:proofErr w:type="spellEnd"/>
      <w:r w:rsidR="00F54119" w:rsidRPr="00F54119">
        <w:rPr>
          <w:rFonts w:asciiTheme="minorHAnsi" w:hAnsiTheme="minorHAnsi"/>
          <w:sz w:val="24"/>
          <w:szCs w:val="24"/>
          <w:lang w:val="pl-PL"/>
        </w:rPr>
        <w:t>) oraz I1,</w:t>
      </w:r>
      <w:r w:rsidR="000B21B7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F54119" w:rsidRPr="00F54119">
        <w:rPr>
          <w:rFonts w:asciiTheme="minorHAnsi" w:hAnsiTheme="minorHAnsi"/>
          <w:sz w:val="24"/>
          <w:szCs w:val="24"/>
          <w:lang w:val="pl-PL"/>
        </w:rPr>
        <w:t xml:space="preserve">I2, </w:t>
      </w:r>
      <w:proofErr w:type="spellStart"/>
      <w:r w:rsidR="00F54119" w:rsidRPr="00F54119">
        <w:rPr>
          <w:rFonts w:asciiTheme="minorHAnsi" w:hAnsiTheme="minorHAnsi"/>
          <w:sz w:val="24"/>
          <w:szCs w:val="24"/>
          <w:lang w:val="pl-PL"/>
        </w:rPr>
        <w:t>I</w:t>
      </w:r>
      <w:r w:rsidR="000B21B7">
        <w:rPr>
          <w:rFonts w:asciiTheme="minorHAnsi" w:hAnsiTheme="minorHAnsi"/>
          <w:sz w:val="24"/>
          <w:szCs w:val="24"/>
          <w:lang w:val="pl-PL"/>
        </w:rPr>
        <w:t>o</w:t>
      </w:r>
      <w:proofErr w:type="spellEnd"/>
      <w:r w:rsidR="00F54119" w:rsidRPr="00F54119">
        <w:rPr>
          <w:rFonts w:asciiTheme="minorHAnsi" w:hAnsiTheme="minorHAnsi"/>
          <w:sz w:val="24"/>
          <w:szCs w:val="24"/>
          <w:lang w:val="pl-PL"/>
        </w:rPr>
        <w:t>(R</w:t>
      </w:r>
      <w:r w:rsidR="000B21B7">
        <w:rPr>
          <w:rFonts w:asciiTheme="minorHAnsi" w:hAnsiTheme="minorHAnsi"/>
          <w:sz w:val="24"/>
          <w:szCs w:val="24"/>
          <w:lang w:val="pl-PL"/>
        </w:rPr>
        <w:t>o</w:t>
      </w:r>
      <w:r w:rsidR="00F260C0">
        <w:rPr>
          <w:rFonts w:asciiTheme="minorHAnsi" w:hAnsiTheme="minorHAnsi"/>
          <w:sz w:val="24"/>
          <w:szCs w:val="24"/>
          <w:lang w:val="pl-PL"/>
        </w:rPr>
        <w:t>/</w:t>
      </w:r>
      <w:proofErr w:type="spellStart"/>
      <w:r w:rsidR="00F260C0">
        <w:rPr>
          <w:rFonts w:asciiTheme="minorHAnsi" w:hAnsiTheme="minorHAnsi"/>
          <w:sz w:val="24"/>
          <w:szCs w:val="24"/>
          <w:lang w:val="pl-PL"/>
        </w:rPr>
        <w:t>Rth</w:t>
      </w:r>
      <w:proofErr w:type="spellEnd"/>
      <w:r w:rsidR="00F54119" w:rsidRPr="00F54119">
        <w:rPr>
          <w:rFonts w:asciiTheme="minorHAnsi" w:hAnsiTheme="minorHAnsi"/>
          <w:sz w:val="24"/>
          <w:szCs w:val="24"/>
          <w:lang w:val="pl-PL"/>
        </w:rPr>
        <w:t xml:space="preserve">) </w:t>
      </w:r>
      <w:r w:rsidR="00AF612E">
        <w:rPr>
          <w:rFonts w:asciiTheme="minorHAnsi" w:hAnsiTheme="minorHAnsi"/>
          <w:sz w:val="24"/>
          <w:szCs w:val="24"/>
          <w:lang w:val="pl-PL"/>
        </w:rPr>
        <w:t xml:space="preserve">określ </w:t>
      </w:r>
      <w:r w:rsidR="000B21B7">
        <w:rPr>
          <w:rFonts w:asciiTheme="minorHAnsi" w:hAnsiTheme="minorHAnsi"/>
          <w:sz w:val="24"/>
          <w:szCs w:val="24"/>
          <w:lang w:val="pl-PL"/>
        </w:rPr>
        <w:t xml:space="preserve">tzw. </w:t>
      </w:r>
      <w:r w:rsidR="00AF612E" w:rsidRPr="000B21B7">
        <w:rPr>
          <w:rFonts w:asciiTheme="minorHAnsi" w:hAnsiTheme="minorHAnsi"/>
          <w:i/>
          <w:iCs/>
          <w:sz w:val="24"/>
          <w:szCs w:val="24"/>
          <w:lang w:val="pl-PL"/>
        </w:rPr>
        <w:t>sztywność</w:t>
      </w:r>
      <w:r w:rsidR="00AF612E">
        <w:rPr>
          <w:rFonts w:asciiTheme="minorHAnsi" w:hAnsiTheme="minorHAnsi"/>
          <w:sz w:val="24"/>
          <w:szCs w:val="24"/>
          <w:lang w:val="pl-PL"/>
        </w:rPr>
        <w:t xml:space="preserve"> dzielnika, tzn.</w:t>
      </w:r>
      <w:r w:rsidR="001247F8">
        <w:rPr>
          <w:rFonts w:asciiTheme="minorHAnsi" w:hAnsiTheme="minorHAnsi"/>
          <w:sz w:val="24"/>
          <w:szCs w:val="24"/>
          <w:lang w:val="pl-PL"/>
        </w:rPr>
        <w:t xml:space="preserve"> oceń</w:t>
      </w:r>
      <w:r w:rsidR="00AF612E">
        <w:rPr>
          <w:rFonts w:asciiTheme="minorHAnsi" w:hAnsiTheme="minorHAnsi"/>
          <w:sz w:val="24"/>
          <w:szCs w:val="24"/>
          <w:lang w:val="pl-PL"/>
        </w:rPr>
        <w:t xml:space="preserve"> przy jakiej wartości obciążenia </w:t>
      </w:r>
      <w:r w:rsidR="00AF3A78">
        <w:rPr>
          <w:rFonts w:asciiTheme="minorHAnsi" w:hAnsiTheme="minorHAnsi"/>
          <w:sz w:val="24"/>
          <w:szCs w:val="24"/>
          <w:lang w:val="pl-PL"/>
        </w:rPr>
        <w:t>napięcie na wyjściu dzielnika (A-B)</w:t>
      </w:r>
      <w:r w:rsidR="00AF612E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AF3A78">
        <w:rPr>
          <w:rFonts w:asciiTheme="minorHAnsi" w:hAnsiTheme="minorHAnsi"/>
          <w:sz w:val="24"/>
          <w:szCs w:val="24"/>
          <w:lang w:val="pl-PL"/>
        </w:rPr>
        <w:t>jest</w:t>
      </w:r>
      <w:r w:rsidR="00AF612E">
        <w:rPr>
          <w:rFonts w:asciiTheme="minorHAnsi" w:hAnsiTheme="minorHAnsi"/>
          <w:sz w:val="24"/>
          <w:szCs w:val="24"/>
          <w:lang w:val="pl-PL"/>
        </w:rPr>
        <w:t xml:space="preserve"> bliskie pracy w stanie jałowym (bez obciążenia)</w:t>
      </w:r>
      <w:r w:rsidR="00F54119">
        <w:rPr>
          <w:rFonts w:asciiTheme="minorHAnsi" w:hAnsiTheme="minorHAnsi"/>
          <w:sz w:val="24"/>
          <w:szCs w:val="24"/>
          <w:lang w:val="pl-PL"/>
        </w:rPr>
        <w:t xml:space="preserve">. Jaką wartość </w:t>
      </w:r>
      <w:r w:rsidR="00AF3A78">
        <w:rPr>
          <w:rFonts w:asciiTheme="minorHAnsi" w:hAnsiTheme="minorHAnsi"/>
          <w:sz w:val="24"/>
          <w:szCs w:val="24"/>
          <w:lang w:val="pl-PL"/>
        </w:rPr>
        <w:t>Ro/</w:t>
      </w:r>
      <w:proofErr w:type="spellStart"/>
      <w:r w:rsidR="00AF3A78">
        <w:rPr>
          <w:rFonts w:asciiTheme="minorHAnsi" w:hAnsiTheme="minorHAnsi"/>
          <w:sz w:val="24"/>
          <w:szCs w:val="24"/>
          <w:lang w:val="pl-PL"/>
        </w:rPr>
        <w:t>Rth</w:t>
      </w:r>
      <w:proofErr w:type="spellEnd"/>
      <w:r w:rsidR="00AF3A78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F54119">
        <w:rPr>
          <w:rFonts w:asciiTheme="minorHAnsi" w:hAnsiTheme="minorHAnsi"/>
          <w:sz w:val="24"/>
          <w:szCs w:val="24"/>
          <w:lang w:val="pl-PL"/>
        </w:rPr>
        <w:t>uznałbyś za graniczną</w:t>
      </w:r>
      <w:r w:rsidR="001247F8">
        <w:rPr>
          <w:rFonts w:asciiTheme="minorHAnsi" w:hAnsiTheme="minorHAnsi"/>
          <w:sz w:val="24"/>
          <w:szCs w:val="24"/>
          <w:lang w:val="pl-PL"/>
        </w:rPr>
        <w:t>?</w:t>
      </w:r>
      <w:r w:rsidR="00F54119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B523A3">
        <w:rPr>
          <w:rFonts w:asciiTheme="minorHAnsi" w:hAnsiTheme="minorHAnsi"/>
          <w:sz w:val="24"/>
          <w:szCs w:val="24"/>
          <w:lang w:val="pl-PL"/>
        </w:rPr>
        <w:t xml:space="preserve">jeśli </w:t>
      </w:r>
      <w:r w:rsidR="003B69C0">
        <w:rPr>
          <w:rFonts w:asciiTheme="minorHAnsi" w:hAnsiTheme="minorHAnsi"/>
          <w:sz w:val="24"/>
          <w:szCs w:val="24"/>
          <w:lang w:val="pl-PL"/>
        </w:rPr>
        <w:t>Ro/</w:t>
      </w:r>
      <w:proofErr w:type="spellStart"/>
      <w:r w:rsidR="003B69C0">
        <w:rPr>
          <w:rFonts w:asciiTheme="minorHAnsi" w:hAnsiTheme="minorHAnsi"/>
          <w:sz w:val="24"/>
          <w:szCs w:val="24"/>
          <w:lang w:val="pl-PL"/>
        </w:rPr>
        <w:t>Rth</w:t>
      </w:r>
      <w:proofErr w:type="spellEnd"/>
      <w:r w:rsidR="003B69C0">
        <w:rPr>
          <w:rFonts w:asciiTheme="minorHAnsi" w:hAnsiTheme="minorHAnsi"/>
          <w:sz w:val="24"/>
          <w:szCs w:val="24"/>
          <w:lang w:val="pl-PL"/>
        </w:rPr>
        <w:t xml:space="preserve"> &lt; </w:t>
      </w:r>
      <w:r w:rsidR="000B21B7">
        <w:rPr>
          <w:rFonts w:asciiTheme="minorHAnsi" w:hAnsiTheme="minorHAnsi"/>
          <w:sz w:val="24"/>
          <w:szCs w:val="24"/>
          <w:lang w:val="pl-PL"/>
        </w:rPr>
        <w:t>…………</w:t>
      </w:r>
      <w:r w:rsidR="00590D5A">
        <w:rPr>
          <w:rFonts w:asciiTheme="minorHAnsi" w:hAnsiTheme="minorHAnsi"/>
          <w:sz w:val="24"/>
          <w:szCs w:val="24"/>
          <w:lang w:val="pl-PL"/>
        </w:rPr>
        <w:t xml:space="preserve">, wtedy </w:t>
      </w:r>
      <w:proofErr w:type="spellStart"/>
      <w:r w:rsidR="00590D5A">
        <w:rPr>
          <w:rFonts w:asciiTheme="minorHAnsi" w:hAnsiTheme="minorHAnsi"/>
          <w:sz w:val="24"/>
          <w:szCs w:val="24"/>
          <w:lang w:val="pl-PL"/>
        </w:rPr>
        <w:t>Uo</w:t>
      </w:r>
      <w:proofErr w:type="spellEnd"/>
      <w:r w:rsidR="00590D5A">
        <w:rPr>
          <w:rFonts w:asciiTheme="minorHAnsi" w:hAnsiTheme="minorHAnsi"/>
          <w:sz w:val="24"/>
          <w:szCs w:val="24"/>
          <w:lang w:val="pl-PL"/>
        </w:rPr>
        <w:t xml:space="preserve"> ~ </w:t>
      </w:r>
      <w:r w:rsidR="005D7FC6">
        <w:rPr>
          <w:rFonts w:asciiTheme="minorHAnsi" w:hAnsiTheme="minorHAnsi"/>
          <w:sz w:val="24"/>
          <w:szCs w:val="24"/>
          <w:lang w:val="pl-PL"/>
        </w:rPr>
        <w:t>U2</w:t>
      </w:r>
      <w:r w:rsidR="00D7184C">
        <w:rPr>
          <w:rFonts w:asciiTheme="minorHAnsi" w:hAnsiTheme="minorHAnsi"/>
          <w:sz w:val="24"/>
          <w:szCs w:val="24"/>
          <w:lang w:val="pl-PL"/>
        </w:rPr>
        <w:t xml:space="preserve"> (U</w:t>
      </w:r>
      <w:r w:rsidR="00D7184C" w:rsidRPr="00D7184C">
        <w:rPr>
          <w:rFonts w:asciiTheme="minorHAnsi" w:hAnsiTheme="minorHAnsi"/>
          <w:sz w:val="24"/>
          <w:szCs w:val="24"/>
          <w:vertAlign w:val="subscript"/>
          <w:lang w:val="pl-PL"/>
        </w:rPr>
        <w:t>A-B</w:t>
      </w:r>
      <w:r w:rsidR="00D7184C">
        <w:rPr>
          <w:rFonts w:asciiTheme="minorHAnsi" w:hAnsiTheme="minorHAnsi"/>
          <w:sz w:val="24"/>
          <w:szCs w:val="24"/>
          <w:lang w:val="pl-PL"/>
        </w:rPr>
        <w:t>).</w:t>
      </w:r>
    </w:p>
    <w:p w14:paraId="5E7B3B26" w14:textId="26B6A68F" w:rsidR="00F8392D" w:rsidRDefault="00857537" w:rsidP="00796208">
      <w:pPr>
        <w:pStyle w:val="Akapitzlist"/>
        <w:numPr>
          <w:ilvl w:val="0"/>
          <w:numId w:val="10"/>
        </w:numPr>
        <w:rPr>
          <w:rFonts w:asciiTheme="minorHAnsi" w:hAnsiTheme="minorHAnsi"/>
          <w:sz w:val="24"/>
          <w:szCs w:val="24"/>
          <w:lang w:val="pl-PL"/>
        </w:rPr>
      </w:pPr>
      <w:r w:rsidRPr="00315452">
        <w:rPr>
          <w:rFonts w:asciiTheme="minorHAnsi" w:hAnsiTheme="minorHAnsi"/>
          <w:sz w:val="24"/>
          <w:szCs w:val="24"/>
          <w:lang w:val="pl-PL"/>
        </w:rPr>
        <w:t>Jakie  korzyści wynikają</w:t>
      </w:r>
      <w:r w:rsidR="00F54119" w:rsidRPr="00315452">
        <w:rPr>
          <w:rFonts w:asciiTheme="minorHAnsi" w:hAnsiTheme="minorHAnsi"/>
          <w:sz w:val="24"/>
          <w:szCs w:val="24"/>
          <w:lang w:val="pl-PL"/>
        </w:rPr>
        <w:t xml:space="preserve"> z zastosowania </w:t>
      </w:r>
      <w:r w:rsidR="00590D5A">
        <w:rPr>
          <w:rFonts w:asciiTheme="minorHAnsi" w:hAnsiTheme="minorHAnsi"/>
          <w:sz w:val="24"/>
          <w:szCs w:val="24"/>
          <w:lang w:val="pl-PL"/>
        </w:rPr>
        <w:t>wniosków dot.</w:t>
      </w:r>
      <w:r w:rsidR="00F54119" w:rsidRPr="00315452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F54119" w:rsidRPr="00590D5A">
        <w:rPr>
          <w:rFonts w:asciiTheme="minorHAnsi" w:hAnsiTheme="minorHAnsi"/>
          <w:i/>
          <w:iCs/>
          <w:sz w:val="24"/>
          <w:szCs w:val="24"/>
          <w:lang w:val="pl-PL"/>
        </w:rPr>
        <w:t>sztywnego</w:t>
      </w:r>
      <w:r w:rsidR="00F54119" w:rsidRPr="00315452">
        <w:rPr>
          <w:rFonts w:asciiTheme="minorHAnsi" w:hAnsiTheme="minorHAnsi"/>
          <w:sz w:val="24"/>
          <w:szCs w:val="24"/>
          <w:lang w:val="pl-PL"/>
        </w:rPr>
        <w:t xml:space="preserve"> dzielnika</w:t>
      </w:r>
      <w:r w:rsidR="001247F8" w:rsidRPr="00315452">
        <w:rPr>
          <w:rFonts w:asciiTheme="minorHAnsi" w:hAnsiTheme="minorHAnsi"/>
          <w:sz w:val="24"/>
          <w:szCs w:val="24"/>
          <w:lang w:val="pl-PL"/>
        </w:rPr>
        <w:t xml:space="preserve"> przy analizie układów</w:t>
      </w:r>
      <w:r w:rsidR="00F8392D">
        <w:rPr>
          <w:rFonts w:asciiTheme="minorHAnsi" w:hAnsiTheme="minorHAnsi"/>
          <w:sz w:val="24"/>
          <w:szCs w:val="24"/>
          <w:lang w:val="pl-PL"/>
        </w:rPr>
        <w:t>?</w:t>
      </w:r>
    </w:p>
    <w:p w14:paraId="1F19C723" w14:textId="77777777" w:rsidR="00F8392D" w:rsidRPr="00F8392D" w:rsidRDefault="00796208" w:rsidP="00796208">
      <w:pPr>
        <w:pStyle w:val="Akapitzlist"/>
        <w:numPr>
          <w:ilvl w:val="0"/>
          <w:numId w:val="10"/>
        </w:numPr>
        <w:rPr>
          <w:rFonts w:asciiTheme="minorHAnsi" w:hAnsiTheme="minorHAnsi"/>
          <w:sz w:val="24"/>
          <w:szCs w:val="24"/>
          <w:lang w:val="pl-PL"/>
        </w:rPr>
      </w:pPr>
      <w:r w:rsidRPr="00F8392D">
        <w:rPr>
          <w:rFonts w:asciiTheme="minorHAnsi" w:hAnsiTheme="minorHAnsi"/>
          <w:sz w:val="24"/>
          <w:szCs w:val="24"/>
          <w:lang w:val="pl-PL"/>
        </w:rPr>
        <w:t xml:space="preserve">Czy na podstawie </w:t>
      </w:r>
      <w:r w:rsidR="00F8392D">
        <w:rPr>
          <w:rFonts w:asciiTheme="minorHAnsi" w:hAnsiTheme="minorHAnsi"/>
          <w:sz w:val="24"/>
          <w:szCs w:val="24"/>
          <w:lang w:val="pl-PL"/>
        </w:rPr>
        <w:t>punktu 18. i 19.</w:t>
      </w:r>
      <w:r w:rsidR="00F54119" w:rsidRPr="00F8392D">
        <w:rPr>
          <w:rFonts w:asciiTheme="minorHAnsi" w:hAnsiTheme="minorHAnsi"/>
          <w:sz w:val="24"/>
          <w:szCs w:val="24"/>
          <w:lang w:val="pl-PL"/>
        </w:rPr>
        <w:t xml:space="preserve"> </w:t>
      </w:r>
      <w:r w:rsidRPr="00F8392D">
        <w:rPr>
          <w:rFonts w:asciiTheme="minorHAnsi" w:hAnsiTheme="minorHAnsi"/>
          <w:sz w:val="24"/>
          <w:szCs w:val="24"/>
          <w:lang w:val="pl-PL"/>
        </w:rPr>
        <w:t>można mówić o słuszności twierdzenia Thevenina?</w:t>
      </w:r>
    </w:p>
    <w:p w14:paraId="6A8CEFF1" w14:textId="5502280F" w:rsidR="00A06456" w:rsidRDefault="00F8392D" w:rsidP="00A06456">
      <w:pPr>
        <w:pStyle w:val="Akapitzlist"/>
        <w:numPr>
          <w:ilvl w:val="0"/>
          <w:numId w:val="10"/>
        </w:num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Określ z wykresu z pkt. 11c d</w:t>
      </w:r>
      <w:r w:rsidRPr="00F8392D">
        <w:rPr>
          <w:rFonts w:asciiTheme="minorHAnsi" w:hAnsiTheme="minorHAnsi"/>
          <w:sz w:val="24"/>
          <w:szCs w:val="24"/>
          <w:lang w:val="pl-PL"/>
        </w:rPr>
        <w:t xml:space="preserve">la jakiej wartości </w:t>
      </w:r>
      <w:r>
        <w:rPr>
          <w:rFonts w:asciiTheme="minorHAnsi" w:hAnsiTheme="minorHAnsi"/>
          <w:sz w:val="24"/>
          <w:szCs w:val="24"/>
          <w:lang w:val="pl-PL"/>
        </w:rPr>
        <w:t xml:space="preserve">stosunku </w:t>
      </w:r>
      <w:r w:rsidRPr="00F8392D">
        <w:rPr>
          <w:rFonts w:asciiTheme="minorHAnsi" w:hAnsiTheme="minorHAnsi"/>
          <w:sz w:val="24"/>
          <w:szCs w:val="24"/>
          <w:lang w:val="pl-PL"/>
        </w:rPr>
        <w:t>Ro/</w:t>
      </w:r>
      <w:proofErr w:type="spellStart"/>
      <w:r w:rsidRPr="00F8392D">
        <w:rPr>
          <w:rFonts w:asciiTheme="minorHAnsi" w:hAnsiTheme="minorHAnsi"/>
          <w:sz w:val="24"/>
          <w:szCs w:val="24"/>
          <w:lang w:val="pl-PL"/>
        </w:rPr>
        <w:t>Rth</w:t>
      </w:r>
      <w:proofErr w:type="spellEnd"/>
      <w:r>
        <w:rPr>
          <w:rFonts w:asciiTheme="minorHAnsi" w:hAnsiTheme="minorHAnsi"/>
          <w:sz w:val="24"/>
          <w:szCs w:val="24"/>
          <w:lang w:val="pl-PL"/>
        </w:rPr>
        <w:t xml:space="preserve"> moc wydzielana na obciążeniu jest największa? </w:t>
      </w:r>
      <w:r w:rsidR="00A06456">
        <w:rPr>
          <w:rFonts w:asciiTheme="minorHAnsi" w:hAnsiTheme="minorHAnsi"/>
          <w:sz w:val="24"/>
          <w:szCs w:val="24"/>
          <w:lang w:val="pl-PL"/>
        </w:rPr>
        <w:t>Ro/</w:t>
      </w:r>
      <w:proofErr w:type="spellStart"/>
      <w:r w:rsidR="00A06456">
        <w:rPr>
          <w:rFonts w:asciiTheme="minorHAnsi" w:hAnsiTheme="minorHAnsi"/>
          <w:sz w:val="24"/>
          <w:szCs w:val="24"/>
          <w:lang w:val="pl-PL"/>
        </w:rPr>
        <w:t>Rth</w:t>
      </w:r>
      <w:proofErr w:type="spellEnd"/>
      <w:r w:rsidR="00A06456">
        <w:rPr>
          <w:rFonts w:asciiTheme="minorHAnsi" w:hAnsiTheme="minorHAnsi"/>
          <w:sz w:val="24"/>
          <w:szCs w:val="24"/>
          <w:lang w:val="pl-PL"/>
        </w:rPr>
        <w:t xml:space="preserve"> = ……….</w:t>
      </w:r>
      <w:r w:rsidR="00A06456">
        <w:rPr>
          <w:rFonts w:asciiTheme="minorHAnsi" w:hAnsiTheme="minorHAnsi"/>
          <w:sz w:val="24"/>
          <w:szCs w:val="24"/>
          <w:lang w:val="pl-PL"/>
        </w:rPr>
        <w:br/>
        <w:t xml:space="preserve">Jaka jest wtedy wartość Ro = ………….. oraz </w:t>
      </w:r>
      <w:proofErr w:type="spellStart"/>
      <w:r w:rsidR="00A06456">
        <w:rPr>
          <w:rFonts w:asciiTheme="minorHAnsi" w:hAnsiTheme="minorHAnsi"/>
          <w:sz w:val="24"/>
          <w:szCs w:val="24"/>
          <w:lang w:val="pl-PL"/>
        </w:rPr>
        <w:t>Rth</w:t>
      </w:r>
      <w:proofErr w:type="spellEnd"/>
      <w:r w:rsidR="00A06456">
        <w:rPr>
          <w:rFonts w:asciiTheme="minorHAnsi" w:hAnsiTheme="minorHAnsi"/>
          <w:sz w:val="24"/>
          <w:szCs w:val="24"/>
          <w:lang w:val="pl-PL"/>
        </w:rPr>
        <w:t xml:space="preserve"> = …………</w:t>
      </w:r>
    </w:p>
    <w:p w14:paraId="2AADB850" w14:textId="38426584" w:rsidR="00F54119" w:rsidRPr="00AF3A78" w:rsidRDefault="00A06456" w:rsidP="00796208">
      <w:pPr>
        <w:pStyle w:val="Akapitzlist"/>
        <w:numPr>
          <w:ilvl w:val="0"/>
          <w:numId w:val="10"/>
        </w:num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Dla przypadku z pkt 23. oblicz moc wydzielaną na </w:t>
      </w:r>
      <w:proofErr w:type="spellStart"/>
      <w:r>
        <w:rPr>
          <w:rFonts w:asciiTheme="minorHAnsi" w:hAnsiTheme="minorHAnsi"/>
          <w:sz w:val="24"/>
          <w:szCs w:val="24"/>
          <w:lang w:val="pl-PL"/>
        </w:rPr>
        <w:t>Rth</w:t>
      </w:r>
      <w:proofErr w:type="spellEnd"/>
      <w:r>
        <w:rPr>
          <w:rFonts w:asciiTheme="minorHAnsi" w:hAnsiTheme="minorHAnsi"/>
          <w:sz w:val="24"/>
          <w:szCs w:val="24"/>
          <w:lang w:val="pl-PL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  <w:lang w:val="pl-PL"/>
        </w:rPr>
        <w:t>Pth</w:t>
      </w:r>
      <w:proofErr w:type="spellEnd"/>
      <w:r>
        <w:rPr>
          <w:rFonts w:asciiTheme="minorHAnsi" w:hAnsiTheme="minorHAnsi"/>
          <w:sz w:val="24"/>
          <w:szCs w:val="24"/>
          <w:lang w:val="pl-PL"/>
        </w:rPr>
        <w:t xml:space="preserve"> = ……….., porównaj z mocą wydzielaną </w:t>
      </w:r>
      <w:r w:rsidR="005C4395">
        <w:rPr>
          <w:rFonts w:asciiTheme="minorHAnsi" w:hAnsiTheme="minorHAnsi"/>
          <w:sz w:val="24"/>
          <w:szCs w:val="24"/>
          <w:lang w:val="pl-PL"/>
        </w:rPr>
        <w:t xml:space="preserve">wtedy </w:t>
      </w:r>
      <w:r>
        <w:rPr>
          <w:rFonts w:asciiTheme="minorHAnsi" w:hAnsiTheme="minorHAnsi"/>
          <w:sz w:val="24"/>
          <w:szCs w:val="24"/>
          <w:lang w:val="pl-PL"/>
        </w:rPr>
        <w:t>na Ro.</w:t>
      </w:r>
    </w:p>
    <w:sectPr w:rsidR="00F54119" w:rsidRPr="00AF3A78" w:rsidSect="008E4E9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1B577" w14:textId="77777777" w:rsidR="00F47DD8" w:rsidRDefault="00F47DD8" w:rsidP="002E6E56">
      <w:pPr>
        <w:spacing w:after="0" w:line="240" w:lineRule="auto"/>
      </w:pPr>
      <w:r>
        <w:separator/>
      </w:r>
    </w:p>
  </w:endnote>
  <w:endnote w:type="continuationSeparator" w:id="0">
    <w:p w14:paraId="6F0D7054" w14:textId="77777777" w:rsidR="00F47DD8" w:rsidRDefault="00F47DD8" w:rsidP="002E6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59128" w14:textId="77777777" w:rsidR="002E6E56" w:rsidRDefault="002E6E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3846F" w14:textId="77777777" w:rsidR="002E6E56" w:rsidRDefault="002E6E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86533" w14:textId="77777777" w:rsidR="002E6E56" w:rsidRDefault="002E6E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EF191" w14:textId="77777777" w:rsidR="00F47DD8" w:rsidRDefault="00F47DD8" w:rsidP="002E6E56">
      <w:pPr>
        <w:spacing w:after="0" w:line="240" w:lineRule="auto"/>
      </w:pPr>
      <w:r>
        <w:separator/>
      </w:r>
    </w:p>
  </w:footnote>
  <w:footnote w:type="continuationSeparator" w:id="0">
    <w:p w14:paraId="7D0D1F6A" w14:textId="77777777" w:rsidR="00F47DD8" w:rsidRDefault="00F47DD8" w:rsidP="002E6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51FF7" w14:textId="77777777" w:rsidR="002E6E56" w:rsidRDefault="002E6E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15A24" w14:textId="77777777" w:rsidR="002E6E56" w:rsidRDefault="002E6E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AD40F" w14:textId="77777777" w:rsidR="002E6E56" w:rsidRDefault="002E6E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C1109"/>
    <w:multiLevelType w:val="hybridMultilevel"/>
    <w:tmpl w:val="7F92A5FE"/>
    <w:lvl w:ilvl="0" w:tplc="1D2EBB7E">
      <w:numFmt w:val="bullet"/>
      <w:lvlText w:val="-"/>
      <w:lvlJc w:val="left"/>
      <w:pPr>
        <w:ind w:left="720" w:hanging="360"/>
      </w:pPr>
      <w:rPr>
        <w:rFonts w:ascii="Calibri" w:eastAsia="Book Antiqu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56FFE"/>
    <w:multiLevelType w:val="hybridMultilevel"/>
    <w:tmpl w:val="6A92D1DA"/>
    <w:lvl w:ilvl="0" w:tplc="34947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5203D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64C288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8C8BD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A8896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1A256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EBE7C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521D9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1AF07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2F46BAA"/>
    <w:multiLevelType w:val="hybridMultilevel"/>
    <w:tmpl w:val="29A64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77707"/>
    <w:multiLevelType w:val="hybridMultilevel"/>
    <w:tmpl w:val="257EB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30114"/>
    <w:multiLevelType w:val="hybridMultilevel"/>
    <w:tmpl w:val="59906238"/>
    <w:lvl w:ilvl="0" w:tplc="AE6A8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31222"/>
    <w:multiLevelType w:val="hybridMultilevel"/>
    <w:tmpl w:val="CFACA706"/>
    <w:lvl w:ilvl="0" w:tplc="3FF4BD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val="pl-P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6016D"/>
    <w:multiLevelType w:val="hybridMultilevel"/>
    <w:tmpl w:val="5A8AF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83E3B"/>
    <w:multiLevelType w:val="hybridMultilevel"/>
    <w:tmpl w:val="BDD8A5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E2E1F"/>
    <w:multiLevelType w:val="hybridMultilevel"/>
    <w:tmpl w:val="130C1506"/>
    <w:lvl w:ilvl="0" w:tplc="93B407CC">
      <w:start w:val="1"/>
      <w:numFmt w:val="bullet"/>
      <w:lvlText w:val="-"/>
      <w:lvlJc w:val="left"/>
      <w:pPr>
        <w:ind w:left="720" w:hanging="360"/>
      </w:pPr>
      <w:rPr>
        <w:rFonts w:ascii="Calibri" w:eastAsia="Book Antiqua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46691"/>
    <w:multiLevelType w:val="hybridMultilevel"/>
    <w:tmpl w:val="11262172"/>
    <w:lvl w:ilvl="0" w:tplc="79C28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F2479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98C87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4C5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727D7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044EAB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66845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CA1FF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BB6B44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977996911">
    <w:abstractNumId w:val="0"/>
  </w:num>
  <w:num w:numId="2" w16cid:durableId="860053329">
    <w:abstractNumId w:val="5"/>
  </w:num>
  <w:num w:numId="3" w16cid:durableId="2075270581">
    <w:abstractNumId w:val="8"/>
  </w:num>
  <w:num w:numId="4" w16cid:durableId="1675642498">
    <w:abstractNumId w:val="3"/>
  </w:num>
  <w:num w:numId="5" w16cid:durableId="1204100603">
    <w:abstractNumId w:val="2"/>
  </w:num>
  <w:num w:numId="6" w16cid:durableId="787237079">
    <w:abstractNumId w:val="9"/>
  </w:num>
  <w:num w:numId="7" w16cid:durableId="1886066700">
    <w:abstractNumId w:val="4"/>
  </w:num>
  <w:num w:numId="8" w16cid:durableId="1517189988">
    <w:abstractNumId w:val="1"/>
  </w:num>
  <w:num w:numId="9" w16cid:durableId="1750883893">
    <w:abstractNumId w:val="7"/>
  </w:num>
  <w:num w:numId="10" w16cid:durableId="20155231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03"/>
    <w:rsid w:val="00005F38"/>
    <w:rsid w:val="00017397"/>
    <w:rsid w:val="00027775"/>
    <w:rsid w:val="0003327D"/>
    <w:rsid w:val="00037055"/>
    <w:rsid w:val="00045AFB"/>
    <w:rsid w:val="00050F60"/>
    <w:rsid w:val="000567C5"/>
    <w:rsid w:val="000602EF"/>
    <w:rsid w:val="00062CAA"/>
    <w:rsid w:val="000667CF"/>
    <w:rsid w:val="000676AD"/>
    <w:rsid w:val="00083CDD"/>
    <w:rsid w:val="000844D4"/>
    <w:rsid w:val="00087DC9"/>
    <w:rsid w:val="000969F3"/>
    <w:rsid w:val="000A3B3F"/>
    <w:rsid w:val="000B21B7"/>
    <w:rsid w:val="000C5B1B"/>
    <w:rsid w:val="000C7D46"/>
    <w:rsid w:val="0010508E"/>
    <w:rsid w:val="001125DB"/>
    <w:rsid w:val="001247F8"/>
    <w:rsid w:val="00135B9D"/>
    <w:rsid w:val="00136FB2"/>
    <w:rsid w:val="00137573"/>
    <w:rsid w:val="00143611"/>
    <w:rsid w:val="00145558"/>
    <w:rsid w:val="0015077E"/>
    <w:rsid w:val="00153E76"/>
    <w:rsid w:val="001570FB"/>
    <w:rsid w:val="00160277"/>
    <w:rsid w:val="00171CD6"/>
    <w:rsid w:val="00176923"/>
    <w:rsid w:val="00176E77"/>
    <w:rsid w:val="00186E01"/>
    <w:rsid w:val="00192728"/>
    <w:rsid w:val="001A0992"/>
    <w:rsid w:val="001A1406"/>
    <w:rsid w:val="001A5C02"/>
    <w:rsid w:val="001D0160"/>
    <w:rsid w:val="001D02B2"/>
    <w:rsid w:val="001D760A"/>
    <w:rsid w:val="001E31C3"/>
    <w:rsid w:val="00200B47"/>
    <w:rsid w:val="00204D31"/>
    <w:rsid w:val="0022231F"/>
    <w:rsid w:val="002225C9"/>
    <w:rsid w:val="00225550"/>
    <w:rsid w:val="002279E5"/>
    <w:rsid w:val="002569AB"/>
    <w:rsid w:val="00260C96"/>
    <w:rsid w:val="002737EA"/>
    <w:rsid w:val="002809F1"/>
    <w:rsid w:val="00292BCE"/>
    <w:rsid w:val="00294423"/>
    <w:rsid w:val="002A0AF2"/>
    <w:rsid w:val="002A2785"/>
    <w:rsid w:val="002B281D"/>
    <w:rsid w:val="002B69B3"/>
    <w:rsid w:val="002D7EDF"/>
    <w:rsid w:val="002E6C96"/>
    <w:rsid w:val="002E6E56"/>
    <w:rsid w:val="00315452"/>
    <w:rsid w:val="00320967"/>
    <w:rsid w:val="00321895"/>
    <w:rsid w:val="0032740F"/>
    <w:rsid w:val="00334CED"/>
    <w:rsid w:val="003434DA"/>
    <w:rsid w:val="0037413B"/>
    <w:rsid w:val="003837C4"/>
    <w:rsid w:val="003852A4"/>
    <w:rsid w:val="00386084"/>
    <w:rsid w:val="003A076C"/>
    <w:rsid w:val="003B69C0"/>
    <w:rsid w:val="003B6DBF"/>
    <w:rsid w:val="003C03DD"/>
    <w:rsid w:val="003D4127"/>
    <w:rsid w:val="003D63DB"/>
    <w:rsid w:val="003E1F47"/>
    <w:rsid w:val="003F4C30"/>
    <w:rsid w:val="003F5D0B"/>
    <w:rsid w:val="00402C22"/>
    <w:rsid w:val="0040340A"/>
    <w:rsid w:val="004068A6"/>
    <w:rsid w:val="00422A6F"/>
    <w:rsid w:val="00422E4F"/>
    <w:rsid w:val="00434002"/>
    <w:rsid w:val="00435292"/>
    <w:rsid w:val="00443055"/>
    <w:rsid w:val="00444E3F"/>
    <w:rsid w:val="00447C7A"/>
    <w:rsid w:val="0046306F"/>
    <w:rsid w:val="00464E51"/>
    <w:rsid w:val="0047481F"/>
    <w:rsid w:val="00487431"/>
    <w:rsid w:val="0049271C"/>
    <w:rsid w:val="004A1690"/>
    <w:rsid w:val="004B0F67"/>
    <w:rsid w:val="004C0619"/>
    <w:rsid w:val="004C4148"/>
    <w:rsid w:val="004C5D8D"/>
    <w:rsid w:val="004E3994"/>
    <w:rsid w:val="004F4716"/>
    <w:rsid w:val="00503839"/>
    <w:rsid w:val="0051437D"/>
    <w:rsid w:val="00526B71"/>
    <w:rsid w:val="005544E1"/>
    <w:rsid w:val="00555747"/>
    <w:rsid w:val="005731C2"/>
    <w:rsid w:val="005744EF"/>
    <w:rsid w:val="00587EF5"/>
    <w:rsid w:val="00590D5A"/>
    <w:rsid w:val="00594A3B"/>
    <w:rsid w:val="00594B2C"/>
    <w:rsid w:val="005A2DFD"/>
    <w:rsid w:val="005A53CC"/>
    <w:rsid w:val="005B0DF8"/>
    <w:rsid w:val="005B2871"/>
    <w:rsid w:val="005B60A9"/>
    <w:rsid w:val="005C4395"/>
    <w:rsid w:val="005C7DCB"/>
    <w:rsid w:val="005D7FC6"/>
    <w:rsid w:val="005E2C03"/>
    <w:rsid w:val="005F1026"/>
    <w:rsid w:val="00600204"/>
    <w:rsid w:val="00601B8C"/>
    <w:rsid w:val="00616F7D"/>
    <w:rsid w:val="00623952"/>
    <w:rsid w:val="00624BD1"/>
    <w:rsid w:val="00624EDE"/>
    <w:rsid w:val="0063134C"/>
    <w:rsid w:val="006324C3"/>
    <w:rsid w:val="006370A7"/>
    <w:rsid w:val="00645095"/>
    <w:rsid w:val="00650E43"/>
    <w:rsid w:val="00651C21"/>
    <w:rsid w:val="006566C0"/>
    <w:rsid w:val="00657F5D"/>
    <w:rsid w:val="00663D94"/>
    <w:rsid w:val="00663FF2"/>
    <w:rsid w:val="006674E4"/>
    <w:rsid w:val="00682B0F"/>
    <w:rsid w:val="00693677"/>
    <w:rsid w:val="00693F21"/>
    <w:rsid w:val="006B08DD"/>
    <w:rsid w:val="006B145D"/>
    <w:rsid w:val="006B1A8A"/>
    <w:rsid w:val="006B34E8"/>
    <w:rsid w:val="006B7786"/>
    <w:rsid w:val="006C0E17"/>
    <w:rsid w:val="006D027A"/>
    <w:rsid w:val="006E0D99"/>
    <w:rsid w:val="006F2C41"/>
    <w:rsid w:val="00704E64"/>
    <w:rsid w:val="007137EA"/>
    <w:rsid w:val="0072225E"/>
    <w:rsid w:val="00730E89"/>
    <w:rsid w:val="00734D03"/>
    <w:rsid w:val="0073750D"/>
    <w:rsid w:val="00741639"/>
    <w:rsid w:val="0074679B"/>
    <w:rsid w:val="0075429F"/>
    <w:rsid w:val="00757347"/>
    <w:rsid w:val="0075752E"/>
    <w:rsid w:val="00767251"/>
    <w:rsid w:val="007716CC"/>
    <w:rsid w:val="0077204B"/>
    <w:rsid w:val="007758D4"/>
    <w:rsid w:val="00775B0F"/>
    <w:rsid w:val="00791827"/>
    <w:rsid w:val="00794456"/>
    <w:rsid w:val="007954D6"/>
    <w:rsid w:val="00796208"/>
    <w:rsid w:val="007963A7"/>
    <w:rsid w:val="007A49CA"/>
    <w:rsid w:val="007A7152"/>
    <w:rsid w:val="007B58F2"/>
    <w:rsid w:val="007C53B3"/>
    <w:rsid w:val="007C6B5E"/>
    <w:rsid w:val="007D1944"/>
    <w:rsid w:val="007D3FAB"/>
    <w:rsid w:val="007D6E6F"/>
    <w:rsid w:val="007F0AAD"/>
    <w:rsid w:val="007F2E7D"/>
    <w:rsid w:val="007F2FA4"/>
    <w:rsid w:val="0080304E"/>
    <w:rsid w:val="00806D45"/>
    <w:rsid w:val="0081074E"/>
    <w:rsid w:val="00821644"/>
    <w:rsid w:val="008219D5"/>
    <w:rsid w:val="00823109"/>
    <w:rsid w:val="00824D3E"/>
    <w:rsid w:val="00832938"/>
    <w:rsid w:val="00843641"/>
    <w:rsid w:val="008501F9"/>
    <w:rsid w:val="00856154"/>
    <w:rsid w:val="00857537"/>
    <w:rsid w:val="008809DA"/>
    <w:rsid w:val="0088108E"/>
    <w:rsid w:val="00886CB4"/>
    <w:rsid w:val="0089053B"/>
    <w:rsid w:val="00894526"/>
    <w:rsid w:val="008A2C8F"/>
    <w:rsid w:val="008B64D1"/>
    <w:rsid w:val="008C14CB"/>
    <w:rsid w:val="008C2797"/>
    <w:rsid w:val="008C5DD7"/>
    <w:rsid w:val="008D2838"/>
    <w:rsid w:val="008E4E98"/>
    <w:rsid w:val="008F50B2"/>
    <w:rsid w:val="00900B24"/>
    <w:rsid w:val="009134D6"/>
    <w:rsid w:val="009151E9"/>
    <w:rsid w:val="00922022"/>
    <w:rsid w:val="009250C5"/>
    <w:rsid w:val="00950977"/>
    <w:rsid w:val="00953080"/>
    <w:rsid w:val="00953F27"/>
    <w:rsid w:val="009615A0"/>
    <w:rsid w:val="00964AD8"/>
    <w:rsid w:val="00980364"/>
    <w:rsid w:val="00985548"/>
    <w:rsid w:val="00986BA8"/>
    <w:rsid w:val="00993F59"/>
    <w:rsid w:val="00994FC5"/>
    <w:rsid w:val="009B7063"/>
    <w:rsid w:val="009B752C"/>
    <w:rsid w:val="009B7E36"/>
    <w:rsid w:val="009D6CE2"/>
    <w:rsid w:val="009E715B"/>
    <w:rsid w:val="009F2974"/>
    <w:rsid w:val="009F75A9"/>
    <w:rsid w:val="009F7694"/>
    <w:rsid w:val="00A01EF0"/>
    <w:rsid w:val="00A0288E"/>
    <w:rsid w:val="00A06456"/>
    <w:rsid w:val="00A1260D"/>
    <w:rsid w:val="00A13D2F"/>
    <w:rsid w:val="00A264B8"/>
    <w:rsid w:val="00A27CC6"/>
    <w:rsid w:val="00A40A1A"/>
    <w:rsid w:val="00A45F64"/>
    <w:rsid w:val="00A47437"/>
    <w:rsid w:val="00A53D80"/>
    <w:rsid w:val="00A53EDF"/>
    <w:rsid w:val="00A64B5E"/>
    <w:rsid w:val="00A6761E"/>
    <w:rsid w:val="00A7303F"/>
    <w:rsid w:val="00A770D9"/>
    <w:rsid w:val="00A84200"/>
    <w:rsid w:val="00A908E8"/>
    <w:rsid w:val="00A924EC"/>
    <w:rsid w:val="00A97D85"/>
    <w:rsid w:val="00AA0181"/>
    <w:rsid w:val="00AB5548"/>
    <w:rsid w:val="00AB5C74"/>
    <w:rsid w:val="00AC4295"/>
    <w:rsid w:val="00AC538D"/>
    <w:rsid w:val="00AE47C9"/>
    <w:rsid w:val="00AF0226"/>
    <w:rsid w:val="00AF3A78"/>
    <w:rsid w:val="00AF5251"/>
    <w:rsid w:val="00AF612E"/>
    <w:rsid w:val="00B009D0"/>
    <w:rsid w:val="00B03E32"/>
    <w:rsid w:val="00B04108"/>
    <w:rsid w:val="00B05439"/>
    <w:rsid w:val="00B27F9F"/>
    <w:rsid w:val="00B46232"/>
    <w:rsid w:val="00B477BC"/>
    <w:rsid w:val="00B523A3"/>
    <w:rsid w:val="00B53849"/>
    <w:rsid w:val="00B54C56"/>
    <w:rsid w:val="00B55096"/>
    <w:rsid w:val="00B55622"/>
    <w:rsid w:val="00B64951"/>
    <w:rsid w:val="00B75047"/>
    <w:rsid w:val="00B75E42"/>
    <w:rsid w:val="00B812B1"/>
    <w:rsid w:val="00B8545B"/>
    <w:rsid w:val="00B90D58"/>
    <w:rsid w:val="00B92BAF"/>
    <w:rsid w:val="00B95C63"/>
    <w:rsid w:val="00BA18F4"/>
    <w:rsid w:val="00BB2359"/>
    <w:rsid w:val="00BB6DDA"/>
    <w:rsid w:val="00BC775D"/>
    <w:rsid w:val="00BD313F"/>
    <w:rsid w:val="00BD3A83"/>
    <w:rsid w:val="00BE071B"/>
    <w:rsid w:val="00BE61F9"/>
    <w:rsid w:val="00BF5A43"/>
    <w:rsid w:val="00C00371"/>
    <w:rsid w:val="00C05B6C"/>
    <w:rsid w:val="00C10F45"/>
    <w:rsid w:val="00C16BB5"/>
    <w:rsid w:val="00C20C7C"/>
    <w:rsid w:val="00C239E1"/>
    <w:rsid w:val="00C26BDA"/>
    <w:rsid w:val="00C303CC"/>
    <w:rsid w:val="00C30D1C"/>
    <w:rsid w:val="00C34046"/>
    <w:rsid w:val="00C41229"/>
    <w:rsid w:val="00C600C6"/>
    <w:rsid w:val="00C632AF"/>
    <w:rsid w:val="00C70F16"/>
    <w:rsid w:val="00C822F7"/>
    <w:rsid w:val="00C853FA"/>
    <w:rsid w:val="00C86204"/>
    <w:rsid w:val="00C86AF4"/>
    <w:rsid w:val="00CA2B3C"/>
    <w:rsid w:val="00CA372F"/>
    <w:rsid w:val="00CB0CAC"/>
    <w:rsid w:val="00CB4D24"/>
    <w:rsid w:val="00CC4DE0"/>
    <w:rsid w:val="00CD2B5A"/>
    <w:rsid w:val="00CD7A9E"/>
    <w:rsid w:val="00CF026B"/>
    <w:rsid w:val="00CF4B2A"/>
    <w:rsid w:val="00D01B54"/>
    <w:rsid w:val="00D02E71"/>
    <w:rsid w:val="00D062A4"/>
    <w:rsid w:val="00D06664"/>
    <w:rsid w:val="00D3702D"/>
    <w:rsid w:val="00D43AB4"/>
    <w:rsid w:val="00D50464"/>
    <w:rsid w:val="00D55038"/>
    <w:rsid w:val="00D56B5E"/>
    <w:rsid w:val="00D615B5"/>
    <w:rsid w:val="00D6605A"/>
    <w:rsid w:val="00D67022"/>
    <w:rsid w:val="00D70B16"/>
    <w:rsid w:val="00D7184C"/>
    <w:rsid w:val="00D762CD"/>
    <w:rsid w:val="00D938A3"/>
    <w:rsid w:val="00D9737D"/>
    <w:rsid w:val="00DA3114"/>
    <w:rsid w:val="00DA3C07"/>
    <w:rsid w:val="00DB47E1"/>
    <w:rsid w:val="00DC144E"/>
    <w:rsid w:val="00DC5342"/>
    <w:rsid w:val="00DC5405"/>
    <w:rsid w:val="00DC6400"/>
    <w:rsid w:val="00DD344F"/>
    <w:rsid w:val="00DE29C1"/>
    <w:rsid w:val="00DE2AE6"/>
    <w:rsid w:val="00DE4A49"/>
    <w:rsid w:val="00DF7C47"/>
    <w:rsid w:val="00E06971"/>
    <w:rsid w:val="00E11F95"/>
    <w:rsid w:val="00E12BEB"/>
    <w:rsid w:val="00E157AA"/>
    <w:rsid w:val="00E36A4B"/>
    <w:rsid w:val="00E36AD6"/>
    <w:rsid w:val="00E425B1"/>
    <w:rsid w:val="00E4600D"/>
    <w:rsid w:val="00E462BF"/>
    <w:rsid w:val="00E5380A"/>
    <w:rsid w:val="00E53FCF"/>
    <w:rsid w:val="00E56DC0"/>
    <w:rsid w:val="00E71A8E"/>
    <w:rsid w:val="00E80377"/>
    <w:rsid w:val="00EA4536"/>
    <w:rsid w:val="00EC361D"/>
    <w:rsid w:val="00ED77A9"/>
    <w:rsid w:val="00EF1CD6"/>
    <w:rsid w:val="00EF2F46"/>
    <w:rsid w:val="00EF7113"/>
    <w:rsid w:val="00F10205"/>
    <w:rsid w:val="00F11483"/>
    <w:rsid w:val="00F1695B"/>
    <w:rsid w:val="00F260C0"/>
    <w:rsid w:val="00F33122"/>
    <w:rsid w:val="00F40CA3"/>
    <w:rsid w:val="00F45CD3"/>
    <w:rsid w:val="00F47DD8"/>
    <w:rsid w:val="00F54119"/>
    <w:rsid w:val="00F64A9C"/>
    <w:rsid w:val="00F656B8"/>
    <w:rsid w:val="00F716E5"/>
    <w:rsid w:val="00F8392D"/>
    <w:rsid w:val="00F862FC"/>
    <w:rsid w:val="00F93D2C"/>
    <w:rsid w:val="00F96779"/>
    <w:rsid w:val="00FA2D42"/>
    <w:rsid w:val="00FB0A26"/>
    <w:rsid w:val="00FB57FB"/>
    <w:rsid w:val="00FC1EFB"/>
    <w:rsid w:val="00FD042B"/>
    <w:rsid w:val="00FD09DA"/>
    <w:rsid w:val="00FD46B3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29EF4B"/>
  <w15:docId w15:val="{92B38C34-69FA-49B1-A952-1C7901DE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C03"/>
    <w:rPr>
      <w:rFonts w:ascii="Book Antiqua" w:eastAsia="Book Antiqua" w:hAnsi="Book Antiqua" w:cs="Times New Roman"/>
      <w:lang w:val="es-E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B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4D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36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C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C03"/>
    <w:rPr>
      <w:rFonts w:ascii="Tahoma" w:eastAsia="Book Antiqua" w:hAnsi="Tahoma" w:cs="Tahoma"/>
      <w:sz w:val="16"/>
      <w:szCs w:val="16"/>
      <w:lang w:val="es-ES"/>
    </w:rPr>
  </w:style>
  <w:style w:type="paragraph" w:styleId="Tytu">
    <w:name w:val="Title"/>
    <w:basedOn w:val="Normalny"/>
    <w:next w:val="Normalny"/>
    <w:link w:val="TytuZnak"/>
    <w:uiPriority w:val="10"/>
    <w:qFormat/>
    <w:rsid w:val="005E2C03"/>
    <w:pPr>
      <w:pBdr>
        <w:bottom w:val="single" w:sz="8" w:space="4" w:color="0F6FC6"/>
      </w:pBdr>
      <w:spacing w:after="300" w:line="240" w:lineRule="auto"/>
      <w:contextualSpacing/>
    </w:pPr>
    <w:rPr>
      <w:rFonts w:ascii="Lucida Sans" w:eastAsia="Times New Roman" w:hAnsi="Lucida Sans" w:cs="Tahoma"/>
      <w:color w:val="03485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E2C03"/>
    <w:rPr>
      <w:rFonts w:ascii="Lucida Sans" w:eastAsia="Times New Roman" w:hAnsi="Lucida Sans" w:cs="Tahoma"/>
      <w:color w:val="03485B"/>
      <w:spacing w:val="5"/>
      <w:kern w:val="28"/>
      <w:sz w:val="52"/>
      <w:szCs w:val="52"/>
      <w:lang w:val="es-ES"/>
    </w:rPr>
  </w:style>
  <w:style w:type="table" w:styleId="Tabela-Siatka">
    <w:name w:val="Table Grid"/>
    <w:basedOn w:val="Standardowy"/>
    <w:uiPriority w:val="59"/>
    <w:rsid w:val="00791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182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B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12B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/>
    </w:rPr>
  </w:style>
  <w:style w:type="character" w:customStyle="1" w:styleId="Nagwek1Znak">
    <w:name w:val="Nagłówek 1 Znak"/>
    <w:basedOn w:val="Domylnaczcionkaakapitu"/>
    <w:link w:val="Nagwek1"/>
    <w:uiPriority w:val="9"/>
    <w:rsid w:val="00E12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Nagwek">
    <w:name w:val="header"/>
    <w:basedOn w:val="Normalny"/>
    <w:link w:val="NagwekZnak"/>
    <w:uiPriority w:val="99"/>
    <w:semiHidden/>
    <w:unhideWhenUsed/>
    <w:rsid w:val="002E6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6E56"/>
    <w:rPr>
      <w:rFonts w:ascii="Book Antiqua" w:eastAsia="Book Antiqua" w:hAnsi="Book Antiqua" w:cs="Times New Roman"/>
      <w:lang w:val="es-ES"/>
    </w:rPr>
  </w:style>
  <w:style w:type="paragraph" w:styleId="Stopka">
    <w:name w:val="footer"/>
    <w:basedOn w:val="Normalny"/>
    <w:link w:val="StopkaZnak"/>
    <w:uiPriority w:val="99"/>
    <w:semiHidden/>
    <w:unhideWhenUsed/>
    <w:rsid w:val="002E6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6E56"/>
    <w:rPr>
      <w:rFonts w:ascii="Book Antiqua" w:eastAsia="Book Antiqua" w:hAnsi="Book Antiqua" w:cs="Times New Roman"/>
      <w:lang w:val="es-ES"/>
    </w:rPr>
  </w:style>
  <w:style w:type="character" w:customStyle="1" w:styleId="Nagwek2Znak">
    <w:name w:val="Nagłówek 2 Znak"/>
    <w:basedOn w:val="Domylnaczcionkaakapitu"/>
    <w:link w:val="Nagwek2"/>
    <w:uiPriority w:val="9"/>
    <w:rsid w:val="00CC4D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customStyle="1" w:styleId="Nagwek3Znak">
    <w:name w:val="Nagłówek 3 Znak"/>
    <w:basedOn w:val="Domylnaczcionkaakapitu"/>
    <w:link w:val="Nagwek3"/>
    <w:uiPriority w:val="9"/>
    <w:rsid w:val="0014361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styleId="Hipercze">
    <w:name w:val="Hyperlink"/>
    <w:basedOn w:val="Domylnaczcionkaakapitu"/>
    <w:uiPriority w:val="99"/>
    <w:unhideWhenUsed/>
    <w:rsid w:val="0060020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F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F46"/>
    <w:rPr>
      <w:rFonts w:ascii="Book Antiqua" w:eastAsia="Book Antiqua" w:hAnsi="Book Antiqua" w:cs="Times New Roman"/>
      <w:sz w:val="20"/>
      <w:szCs w:val="20"/>
      <w:lang w:val="es-E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F4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F2F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8B1DB-4F8D-45D6-A9AD-60540F079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6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</dc:creator>
  <cp:lastModifiedBy>Ireneusz Morawski</cp:lastModifiedBy>
  <cp:revision>133</cp:revision>
  <cp:lastPrinted>2018-03-05T13:54:00Z</cp:lastPrinted>
  <dcterms:created xsi:type="dcterms:W3CDTF">2024-10-16T09:19:00Z</dcterms:created>
  <dcterms:modified xsi:type="dcterms:W3CDTF">2024-10-23T09:09:00Z</dcterms:modified>
</cp:coreProperties>
</file>